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A21" w:rsidRPr="00D771A5" w:rsidRDefault="00164A21" w:rsidP="00164A21">
      <w:pPr>
        <w:spacing w:before="0" w:beforeAutospacing="0" w:after="0" w:afterAutospacing="0" w:line="360" w:lineRule="auto"/>
        <w:jc w:val="center"/>
        <w:rPr>
          <w:rFonts w:ascii="Times New Roman" w:eastAsia="Times New Roman" w:hAnsi="Times New Roman" w:cs="Times New Roman"/>
          <w:b/>
          <w:sz w:val="24"/>
          <w:szCs w:val="24"/>
          <w:lang w:val="ru-RU" w:eastAsia="ru-RU"/>
        </w:rPr>
      </w:pPr>
      <w:r w:rsidRPr="00D771A5">
        <w:rPr>
          <w:rFonts w:ascii="Times New Roman" w:eastAsia="Times New Roman" w:hAnsi="Times New Roman" w:cs="Times New Roman"/>
          <w:b/>
          <w:sz w:val="24"/>
          <w:szCs w:val="24"/>
          <w:lang w:val="ru-RU" w:eastAsia="ru-RU"/>
        </w:rPr>
        <w:t>АДЫГЕ-ХАБЛЬСКИЙ МУНИЦИПАЛЬНЫЙ РАЙОН</w:t>
      </w:r>
    </w:p>
    <w:p w:rsidR="00164A21" w:rsidRPr="00D771A5" w:rsidRDefault="00164A21" w:rsidP="00164A21">
      <w:pPr>
        <w:spacing w:before="0" w:beforeAutospacing="0" w:after="0" w:afterAutospacing="0" w:line="360" w:lineRule="auto"/>
        <w:jc w:val="center"/>
        <w:rPr>
          <w:rFonts w:ascii="Times New Roman" w:eastAsia="Times New Roman" w:hAnsi="Times New Roman" w:cs="Times New Roman"/>
          <w:b/>
          <w:bCs/>
          <w:sz w:val="24"/>
          <w:szCs w:val="24"/>
          <w:lang w:val="ru-RU" w:eastAsia="ru-RU"/>
        </w:rPr>
      </w:pPr>
      <w:r w:rsidRPr="00D771A5">
        <w:rPr>
          <w:rFonts w:ascii="Times New Roman" w:eastAsia="Times New Roman" w:hAnsi="Times New Roman" w:cs="Times New Roman"/>
          <w:b/>
          <w:bCs/>
          <w:sz w:val="24"/>
          <w:szCs w:val="24"/>
          <w:lang w:val="ru-RU" w:eastAsia="ru-RU"/>
        </w:rPr>
        <w:t>МУНИЦИПАЛЬНОЕ БЮДЖЕТНОЕ ОБЩЕОБРАЗОВАТЕЛЬНОЕ УЧРЕЖДЕНИЕ</w:t>
      </w:r>
    </w:p>
    <w:p w:rsidR="00164A21" w:rsidRPr="00D771A5" w:rsidRDefault="00164A21" w:rsidP="00164A21">
      <w:pPr>
        <w:spacing w:before="0" w:beforeAutospacing="0" w:after="0" w:afterAutospacing="0" w:line="360" w:lineRule="auto"/>
        <w:jc w:val="center"/>
        <w:rPr>
          <w:rFonts w:ascii="Times New Roman" w:eastAsia="Times New Roman" w:hAnsi="Times New Roman" w:cs="Times New Roman"/>
          <w:b/>
          <w:bCs/>
          <w:sz w:val="24"/>
          <w:szCs w:val="24"/>
          <w:lang w:val="ru-RU" w:eastAsia="ru-RU"/>
        </w:rPr>
      </w:pPr>
      <w:r w:rsidRPr="00D771A5">
        <w:rPr>
          <w:rFonts w:ascii="Times New Roman" w:eastAsia="Times New Roman" w:hAnsi="Times New Roman" w:cs="Times New Roman"/>
          <w:b/>
          <w:bCs/>
          <w:sz w:val="24"/>
          <w:szCs w:val="24"/>
          <w:lang w:val="ru-RU" w:eastAsia="ru-RU"/>
        </w:rPr>
        <w:t xml:space="preserve">«СРЕДНЯЯ ОБЩЕОБРАЗОВАТЕЛЬНАЯ ШКОЛА А. </w:t>
      </w:r>
      <w:r>
        <w:rPr>
          <w:rFonts w:ascii="Times New Roman" w:eastAsia="Times New Roman" w:hAnsi="Times New Roman" w:cs="Times New Roman"/>
          <w:b/>
          <w:bCs/>
          <w:sz w:val="24"/>
          <w:szCs w:val="24"/>
          <w:lang w:val="ru-RU" w:eastAsia="ru-RU"/>
        </w:rPr>
        <w:t>АПСУА</w:t>
      </w:r>
    </w:p>
    <w:p w:rsidR="00164A21" w:rsidRPr="00D771A5" w:rsidRDefault="00164A21" w:rsidP="00164A21">
      <w:pPr>
        <w:spacing w:before="0" w:beforeAutospacing="0" w:after="0" w:afterAutospacing="0" w:line="360" w:lineRule="auto"/>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 xml:space="preserve"> ИМЕНИ ТЛИСОВА Н.Н.</w:t>
      </w:r>
      <w:r w:rsidRPr="00D771A5">
        <w:rPr>
          <w:rFonts w:ascii="Times New Roman" w:eastAsia="Times New Roman" w:hAnsi="Times New Roman" w:cs="Times New Roman"/>
          <w:b/>
          <w:bCs/>
          <w:sz w:val="24"/>
          <w:szCs w:val="24"/>
          <w:lang w:val="ru-RU" w:eastAsia="ru-RU"/>
        </w:rPr>
        <w:t>»</w:t>
      </w:r>
    </w:p>
    <w:p w:rsidR="00164A21" w:rsidRPr="00D771A5" w:rsidRDefault="00164A21" w:rsidP="00164A21">
      <w:pPr>
        <w:spacing w:before="0" w:beforeAutospacing="0" w:after="0" w:afterAutospacing="0"/>
        <w:jc w:val="center"/>
        <w:rPr>
          <w:rFonts w:ascii="Times New Roman" w:eastAsia="Times New Roman" w:hAnsi="Times New Roman" w:cs="Times New Roman"/>
          <w:sz w:val="24"/>
          <w:szCs w:val="24"/>
          <w:lang w:val="ru-RU" w:eastAsia="ru-RU"/>
        </w:rPr>
      </w:pPr>
      <w:r w:rsidRPr="00D771A5">
        <w:rPr>
          <w:rFonts w:ascii="Times New Roman" w:eastAsia="Times New Roman" w:hAnsi="Times New Roman" w:cs="Times New Roman"/>
          <w:sz w:val="24"/>
          <w:szCs w:val="24"/>
          <w:lang w:val="ru-RU" w:eastAsia="ru-RU"/>
        </w:rPr>
        <w:t xml:space="preserve">ул. </w:t>
      </w:r>
      <w:r>
        <w:rPr>
          <w:rFonts w:ascii="Times New Roman" w:eastAsia="Times New Roman" w:hAnsi="Times New Roman" w:cs="Times New Roman"/>
          <w:sz w:val="24"/>
          <w:szCs w:val="24"/>
          <w:lang w:val="ru-RU" w:eastAsia="ru-RU"/>
        </w:rPr>
        <w:t xml:space="preserve">Школьная, д.13, </w:t>
      </w:r>
      <w:proofErr w:type="spellStart"/>
      <w:r>
        <w:rPr>
          <w:rFonts w:ascii="Times New Roman" w:eastAsia="Times New Roman" w:hAnsi="Times New Roman" w:cs="Times New Roman"/>
          <w:sz w:val="24"/>
          <w:szCs w:val="24"/>
          <w:lang w:val="ru-RU" w:eastAsia="ru-RU"/>
        </w:rPr>
        <w:t>а</w:t>
      </w:r>
      <w:proofErr w:type="gramStart"/>
      <w:r>
        <w:rPr>
          <w:rFonts w:ascii="Times New Roman" w:eastAsia="Times New Roman" w:hAnsi="Times New Roman" w:cs="Times New Roman"/>
          <w:sz w:val="24"/>
          <w:szCs w:val="24"/>
          <w:lang w:val="ru-RU" w:eastAsia="ru-RU"/>
        </w:rPr>
        <w:t>.А</w:t>
      </w:r>
      <w:proofErr w:type="gramEnd"/>
      <w:r>
        <w:rPr>
          <w:rFonts w:ascii="Times New Roman" w:eastAsia="Times New Roman" w:hAnsi="Times New Roman" w:cs="Times New Roman"/>
          <w:sz w:val="24"/>
          <w:szCs w:val="24"/>
          <w:lang w:val="ru-RU" w:eastAsia="ru-RU"/>
        </w:rPr>
        <w:t>псуа</w:t>
      </w:r>
      <w:proofErr w:type="spellEnd"/>
      <w:r>
        <w:rPr>
          <w:rFonts w:ascii="Times New Roman" w:eastAsia="Times New Roman" w:hAnsi="Times New Roman" w:cs="Times New Roman"/>
          <w:sz w:val="24"/>
          <w:szCs w:val="24"/>
          <w:lang w:val="ru-RU" w:eastAsia="ru-RU"/>
        </w:rPr>
        <w:t>, 369361</w:t>
      </w:r>
    </w:p>
    <w:tbl>
      <w:tblPr>
        <w:tblW w:w="0" w:type="auto"/>
        <w:tblInd w:w="108" w:type="dxa"/>
        <w:tblBorders>
          <w:top w:val="thinThickSmallGap" w:sz="24" w:space="0" w:color="auto"/>
        </w:tblBorders>
        <w:tblLook w:val="04A0"/>
      </w:tblPr>
      <w:tblGrid>
        <w:gridCol w:w="14459"/>
      </w:tblGrid>
      <w:tr w:rsidR="00164A21" w:rsidRPr="00164A21" w:rsidTr="0062152F">
        <w:trPr>
          <w:trHeight w:val="100"/>
        </w:trPr>
        <w:tc>
          <w:tcPr>
            <w:tcW w:w="14459" w:type="dxa"/>
            <w:tcBorders>
              <w:top w:val="thinThickSmallGap" w:sz="24" w:space="0" w:color="auto"/>
              <w:left w:val="nil"/>
              <w:bottom w:val="nil"/>
              <w:right w:val="nil"/>
            </w:tcBorders>
          </w:tcPr>
          <w:p w:rsidR="00164A21" w:rsidRPr="00D771A5" w:rsidRDefault="00164A21" w:rsidP="0062152F">
            <w:pPr>
              <w:spacing w:before="0" w:beforeAutospacing="0" w:after="0" w:afterAutospacing="0"/>
              <w:jc w:val="both"/>
              <w:rPr>
                <w:rFonts w:ascii="Times New Roman" w:eastAsia="Times New Roman" w:hAnsi="Times New Roman" w:cs="Times New Roman"/>
                <w:sz w:val="24"/>
                <w:szCs w:val="24"/>
                <w:lang w:val="ru-RU" w:eastAsia="ru-RU"/>
              </w:rPr>
            </w:pPr>
          </w:p>
        </w:tc>
      </w:tr>
    </w:tbl>
    <w:p w:rsidR="00164A21" w:rsidRPr="00D771A5" w:rsidRDefault="00164A21" w:rsidP="00164A21">
      <w:pPr>
        <w:wordWrap w:val="0"/>
        <w:spacing w:before="0" w:beforeAutospacing="0" w:after="0" w:afterAutospacing="0"/>
        <w:jc w:val="both"/>
        <w:rPr>
          <w:rFonts w:ascii="Times New Roman" w:eastAsia="Times New Roman" w:hAnsi="Times New Roman" w:cs="Times New Roman"/>
          <w:b/>
          <w:bCs/>
          <w:color w:val="365F91"/>
          <w:kern w:val="2"/>
          <w:sz w:val="24"/>
          <w:szCs w:val="24"/>
          <w:lang w:val="ru-RU" w:eastAsia="ru-RU"/>
        </w:rPr>
      </w:pPr>
      <w:r w:rsidRPr="00A87C04">
        <w:rPr>
          <w:rFonts w:ascii="Times New Roman" w:eastAsia="Times New Roman" w:hAnsi="Times New Roman" w:cs="Times New Roman"/>
          <w:noProof/>
          <w:kern w:val="2"/>
          <w:sz w:val="24"/>
          <w:szCs w:val="24"/>
          <w:lang w:val="ru-RU" w:eastAsia="ru-RU"/>
        </w:rPr>
        <w:pict>
          <v:shapetype id="_x0000_t202" coordsize="21600,21600" o:spt="202" path="m,l,21600r21600,l21600,xe">
            <v:stroke joinstyle="miter"/>
            <v:path gradientshapeok="t" o:connecttype="rect"/>
          </v:shapetype>
          <v:shape id="Text Box 4" o:spid="_x0000_s1026" type="#_x0000_t202" style="position:absolute;left:0;text-align:left;margin-left:472.05pt;margin-top:4.7pt;width:265.75pt;height:136.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" stroked="f">
            <v:textbox>
              <w:txbxContent>
                <w:p w:rsidR="00164A21" w:rsidRDefault="00164A21" w:rsidP="00164A21">
                  <w:pPr>
                    <w:pStyle w:val="TableParagraph"/>
                    <w:spacing w:line="262" w:lineRule="exact"/>
                    <w:ind w:left="340"/>
                    <w:rPr>
                      <w:sz w:val="24"/>
                    </w:rPr>
                  </w:pPr>
                  <w:r>
                    <w:rPr>
                      <w:sz w:val="24"/>
                    </w:rPr>
                    <w:t>УТВЕРЖДАЮ:</w:t>
                  </w:r>
                </w:p>
                <w:p w:rsidR="00164A21" w:rsidRDefault="00164A21" w:rsidP="00164A21">
                  <w:pPr>
                    <w:pStyle w:val="TableParagraph"/>
                    <w:ind w:left="340"/>
                    <w:rPr>
                      <w:sz w:val="24"/>
                    </w:rPr>
                  </w:pPr>
                  <w:r>
                    <w:rPr>
                      <w:sz w:val="24"/>
                    </w:rPr>
                    <w:t xml:space="preserve">Директор МБОУ «СОШ а. </w:t>
                  </w:r>
                  <w:proofErr w:type="spellStart"/>
                  <w:r>
                    <w:rPr>
                      <w:sz w:val="24"/>
                    </w:rPr>
                    <w:t>Апсуа</w:t>
                  </w:r>
                  <w:proofErr w:type="spellEnd"/>
                  <w:r>
                    <w:rPr>
                      <w:sz w:val="24"/>
                    </w:rPr>
                    <w:t>»</w:t>
                  </w:r>
                </w:p>
                <w:p w:rsidR="00164A21" w:rsidRDefault="00164A21" w:rsidP="00164A21">
                  <w:pPr>
                    <w:pStyle w:val="TableParagraph"/>
                    <w:ind w:left="340"/>
                    <w:rPr>
                      <w:sz w:val="24"/>
                    </w:rPr>
                  </w:pPr>
                  <w:r>
                    <w:rPr>
                      <w:sz w:val="24"/>
                    </w:rPr>
                    <w:t>Приказ № 67 от</w:t>
                  </w:r>
                  <w:r>
                    <w:rPr>
                      <w:spacing w:val="-1"/>
                      <w:sz w:val="24"/>
                    </w:rPr>
                    <w:t xml:space="preserve"> 2</w:t>
                  </w:r>
                  <w:r>
                    <w:rPr>
                      <w:sz w:val="24"/>
                    </w:rPr>
                    <w:t>3.06.2023г.</w:t>
                  </w:r>
                </w:p>
                <w:p w:rsidR="00164A21" w:rsidRDefault="00164A21" w:rsidP="00164A21">
                  <w:pPr>
                    <w:pStyle w:val="TableParagraph"/>
                    <w:tabs>
                      <w:tab w:val="left" w:pos="2500"/>
                    </w:tabs>
                    <w:ind w:left="340" w:right="197"/>
                    <w:rPr>
                      <w:sz w:val="24"/>
                    </w:rPr>
                  </w:pPr>
                </w:p>
                <w:p w:rsidR="00164A21" w:rsidRPr="00ED0DC4" w:rsidRDefault="00164A21" w:rsidP="00164A21">
                  <w:pPr>
                    <w:pStyle w:val="a5"/>
                    <w:rPr>
                      <w:sz w:val="24"/>
                      <w:szCs w:val="24"/>
                      <w:lang w:val="ru-RU"/>
                    </w:rPr>
                  </w:pPr>
                  <w:r w:rsidRPr="00164A21">
                    <w:rPr>
                      <w:sz w:val="24"/>
                      <w:szCs w:val="24"/>
                      <w:lang w:val="ru-RU"/>
                    </w:rPr>
                    <w:drawing>
                      <wp:inline distT="0" distB="0" distL="0" distR="0">
                        <wp:extent cx="1326678" cy="1085034"/>
                        <wp:effectExtent l="19050" t="0" r="6822" b="0"/>
                        <wp:docPr id="5" name="Рисунок 1" descr="C:\Users\1\Pictures\2023-02-06 новая печать\новая печать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3-02-06 новая печать\новая печать 001.jpg"/>
                                <pic:cNvPicPr>
                                  <a:picLocks noChangeAspect="1" noChangeArrowheads="1"/>
                                </pic:cNvPicPr>
                              </pic:nvPicPr>
                              <pic:blipFill>
                                <a:blip r:embed="rId5"/>
                                <a:srcRect/>
                                <a:stretch>
                                  <a:fillRect/>
                                </a:stretch>
                              </pic:blipFill>
                              <pic:spPr bwMode="auto">
                                <a:xfrm>
                                  <a:off x="0" y="0"/>
                                  <a:ext cx="1326966" cy="1085270"/>
                                </a:xfrm>
                                <a:prstGeom prst="rect">
                                  <a:avLst/>
                                </a:prstGeom>
                                <a:noFill/>
                                <a:ln w="9525">
                                  <a:noFill/>
                                  <a:miter lim="800000"/>
                                  <a:headEnd/>
                                  <a:tailEnd/>
                                </a:ln>
                              </pic:spPr>
                            </pic:pic>
                          </a:graphicData>
                        </a:graphic>
                      </wp:inline>
                    </w:drawing>
                  </w:r>
                </w:p>
              </w:txbxContent>
            </v:textbox>
          </v:shape>
        </w:pict>
      </w:r>
    </w:p>
    <w:p w:rsidR="00164A21" w:rsidRPr="00D771A5" w:rsidRDefault="00164A21" w:rsidP="00164A21">
      <w:pPr>
        <w:keepNext/>
        <w:keepLines/>
        <w:wordWrap w:val="0"/>
        <w:spacing w:before="0" w:beforeAutospacing="0" w:after="0" w:afterAutospacing="0"/>
        <w:jc w:val="both"/>
        <w:outlineLvl w:val="0"/>
        <w:rPr>
          <w:rFonts w:ascii="Times New Roman" w:eastAsia="Times New Roman" w:hAnsi="Times New Roman" w:cs="Times New Roman"/>
          <w:b/>
          <w:bCs/>
          <w:color w:val="365F91"/>
          <w:kern w:val="2"/>
          <w:sz w:val="24"/>
          <w:szCs w:val="24"/>
          <w:lang w:val="ru-RU" w:eastAsia="ru-RU"/>
        </w:rPr>
      </w:pPr>
    </w:p>
    <w:p w:rsidR="00164A21" w:rsidRPr="00D771A5" w:rsidRDefault="00164A21" w:rsidP="00164A21">
      <w:pPr>
        <w:keepNext/>
        <w:keepLines/>
        <w:wordWrap w:val="0"/>
        <w:spacing w:before="0" w:beforeAutospacing="0" w:after="0" w:afterAutospacing="0"/>
        <w:jc w:val="both"/>
        <w:outlineLvl w:val="0"/>
        <w:rPr>
          <w:rFonts w:ascii="Times New Roman" w:eastAsia="Times New Roman" w:hAnsi="Times New Roman" w:cs="Times New Roman"/>
          <w:b/>
          <w:bCs/>
          <w:color w:val="365F91"/>
          <w:kern w:val="2"/>
          <w:sz w:val="24"/>
          <w:szCs w:val="24"/>
          <w:lang w:val="ru-RU" w:eastAsia="ru-RU"/>
        </w:rPr>
      </w:pPr>
    </w:p>
    <w:p w:rsidR="00164A21" w:rsidRPr="00D771A5" w:rsidRDefault="00164A21" w:rsidP="00164A21">
      <w:pPr>
        <w:keepNext/>
        <w:keepLines/>
        <w:wordWrap w:val="0"/>
        <w:spacing w:before="0" w:beforeAutospacing="0" w:after="0" w:afterAutospacing="0"/>
        <w:jc w:val="both"/>
        <w:outlineLvl w:val="0"/>
        <w:rPr>
          <w:rFonts w:ascii="Times New Roman" w:eastAsia="Times New Roman" w:hAnsi="Times New Roman" w:cs="Times New Roman"/>
          <w:b/>
          <w:bCs/>
          <w:color w:val="365F91"/>
          <w:kern w:val="2"/>
          <w:sz w:val="24"/>
          <w:szCs w:val="24"/>
          <w:lang w:val="ru-RU" w:eastAsia="ru-RU"/>
        </w:rPr>
      </w:pPr>
    </w:p>
    <w:p w:rsidR="00164A21" w:rsidRPr="00D771A5" w:rsidRDefault="00164A21" w:rsidP="00164A21">
      <w:pPr>
        <w:keepNext/>
        <w:keepLines/>
        <w:wordWrap w:val="0"/>
        <w:spacing w:before="0" w:beforeAutospacing="0" w:after="0" w:afterAutospacing="0"/>
        <w:jc w:val="both"/>
        <w:outlineLvl w:val="0"/>
        <w:rPr>
          <w:rFonts w:ascii="Times New Roman" w:eastAsia="Times New Roman" w:hAnsi="Times New Roman" w:cs="Times New Roman"/>
          <w:b/>
          <w:bCs/>
          <w:color w:val="365F91"/>
          <w:kern w:val="2"/>
          <w:sz w:val="24"/>
          <w:szCs w:val="24"/>
          <w:lang w:val="ru-RU" w:eastAsia="ru-RU"/>
        </w:rPr>
      </w:pPr>
    </w:p>
    <w:p w:rsidR="00164A21" w:rsidRPr="000A3568" w:rsidRDefault="00164A21" w:rsidP="00164A21">
      <w:pPr>
        <w:keepNext/>
        <w:keepLines/>
        <w:wordWrap w:val="0"/>
        <w:spacing w:after="0"/>
        <w:outlineLvl w:val="0"/>
        <w:rPr>
          <w:b/>
          <w:bCs/>
          <w:color w:val="365F91"/>
          <w:kern w:val="2"/>
          <w:sz w:val="24"/>
          <w:szCs w:val="24"/>
          <w:lang w:val="ru-RU" w:eastAsia="ru-RU"/>
        </w:rPr>
      </w:pPr>
    </w:p>
    <w:p w:rsidR="00164A21" w:rsidRPr="000A3568" w:rsidRDefault="00164A21" w:rsidP="00164A21">
      <w:pPr>
        <w:keepNext/>
        <w:keepLines/>
        <w:wordWrap w:val="0"/>
        <w:spacing w:after="0"/>
        <w:outlineLvl w:val="0"/>
        <w:rPr>
          <w:b/>
          <w:bCs/>
          <w:color w:val="365F91"/>
          <w:kern w:val="2"/>
          <w:sz w:val="24"/>
          <w:szCs w:val="24"/>
          <w:lang w:val="ru-RU" w:eastAsia="ru-RU"/>
        </w:rPr>
      </w:pPr>
    </w:p>
    <w:p w:rsidR="00164A21" w:rsidRPr="000A3568" w:rsidRDefault="00164A21" w:rsidP="00164A21">
      <w:pPr>
        <w:keepNext/>
        <w:keepLines/>
        <w:wordWrap w:val="0"/>
        <w:spacing w:after="0"/>
        <w:outlineLvl w:val="0"/>
        <w:rPr>
          <w:b/>
          <w:bCs/>
          <w:color w:val="365F91"/>
          <w:kern w:val="2"/>
          <w:sz w:val="24"/>
          <w:szCs w:val="24"/>
          <w:lang w:val="ru-RU" w:eastAsia="ru-RU"/>
        </w:rPr>
      </w:pPr>
    </w:p>
    <w:p w:rsidR="00164A21" w:rsidRPr="00337F2C" w:rsidRDefault="00164A21" w:rsidP="00164A21">
      <w:pPr>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Учебный план МБОУ «СОШ а. </w:t>
      </w:r>
      <w:proofErr w:type="spellStart"/>
      <w:r>
        <w:rPr>
          <w:rFonts w:ascii="Times New Roman" w:hAnsi="Times New Roman" w:cs="Times New Roman"/>
          <w:b/>
          <w:sz w:val="24"/>
          <w:szCs w:val="24"/>
          <w:lang w:val="ru-RU"/>
        </w:rPr>
        <w:t>Апсуа</w:t>
      </w:r>
      <w:proofErr w:type="spellEnd"/>
      <w:r w:rsidRPr="00337F2C">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 для 1-4 классов</w:t>
      </w:r>
    </w:p>
    <w:p w:rsidR="00164A21" w:rsidRPr="00337F2C" w:rsidRDefault="00164A21" w:rsidP="00164A21">
      <w:pPr>
        <w:spacing w:before="30" w:after="30" w:line="360" w:lineRule="auto"/>
        <w:jc w:val="center"/>
        <w:rPr>
          <w:rFonts w:ascii="Times New Roman" w:hAnsi="Times New Roman" w:cs="Times New Roman"/>
          <w:b/>
          <w:sz w:val="24"/>
          <w:szCs w:val="24"/>
          <w:u w:val="single"/>
          <w:lang w:val="ru-RU"/>
        </w:rPr>
      </w:pPr>
      <w:r w:rsidRPr="00337F2C">
        <w:rPr>
          <w:rFonts w:ascii="Times New Roman" w:hAnsi="Times New Roman" w:cs="Times New Roman"/>
          <w:b/>
          <w:sz w:val="24"/>
          <w:szCs w:val="24"/>
          <w:lang w:val="ru-RU"/>
        </w:rPr>
        <w:t>на 202</w:t>
      </w:r>
      <w:r>
        <w:rPr>
          <w:rFonts w:ascii="Times New Roman" w:hAnsi="Times New Roman" w:cs="Times New Roman"/>
          <w:b/>
          <w:sz w:val="24"/>
          <w:szCs w:val="24"/>
          <w:lang w:val="ru-RU"/>
        </w:rPr>
        <w:t>3</w:t>
      </w:r>
      <w:r w:rsidRPr="00337F2C">
        <w:rPr>
          <w:rFonts w:ascii="Times New Roman" w:hAnsi="Times New Roman" w:cs="Times New Roman"/>
          <w:b/>
          <w:sz w:val="24"/>
          <w:szCs w:val="24"/>
          <w:lang w:val="ru-RU"/>
        </w:rPr>
        <w:t>-202</w:t>
      </w:r>
      <w:r>
        <w:rPr>
          <w:rFonts w:ascii="Times New Roman" w:hAnsi="Times New Roman" w:cs="Times New Roman"/>
          <w:b/>
          <w:sz w:val="24"/>
          <w:szCs w:val="24"/>
          <w:lang w:val="ru-RU"/>
        </w:rPr>
        <w:t>4</w:t>
      </w:r>
      <w:r w:rsidRPr="00337F2C">
        <w:rPr>
          <w:rFonts w:ascii="Times New Roman" w:hAnsi="Times New Roman" w:cs="Times New Roman"/>
          <w:b/>
          <w:sz w:val="24"/>
          <w:szCs w:val="24"/>
          <w:lang w:val="ru-RU"/>
        </w:rPr>
        <w:t xml:space="preserve"> учебный год</w:t>
      </w:r>
    </w:p>
    <w:p w:rsidR="00164A21" w:rsidRDefault="00164A21" w:rsidP="00164A21">
      <w:pPr>
        <w:spacing w:before="0" w:beforeAutospacing="0" w:after="0" w:afterAutospacing="0"/>
        <w:ind w:firstLine="709"/>
        <w:jc w:val="both"/>
        <w:rPr>
          <w:rFonts w:ascii="Times New Roman" w:eastAsia="Times New Roman" w:hAnsi="Times New Roman" w:cs="Times New Roman"/>
          <w:color w:val="000000"/>
          <w:spacing w:val="-2"/>
          <w:kern w:val="28"/>
          <w:sz w:val="24"/>
          <w:szCs w:val="24"/>
          <w:lang w:val="ru-RU" w:eastAsia="ru-RU"/>
        </w:rPr>
      </w:pPr>
      <w:r w:rsidRPr="00E65D99">
        <w:rPr>
          <w:rFonts w:ascii="Times New Roman" w:eastAsia="Times New Roman" w:hAnsi="Times New Roman" w:cs="Times New Roman"/>
          <w:sz w:val="24"/>
          <w:szCs w:val="24"/>
          <w:lang w:val="ru-RU" w:eastAsia="ru-RU"/>
        </w:rPr>
        <w:t>Учебный пла</w:t>
      </w:r>
      <w:r>
        <w:rPr>
          <w:rFonts w:ascii="Times New Roman" w:eastAsia="Times New Roman" w:hAnsi="Times New Roman" w:cs="Times New Roman"/>
          <w:sz w:val="24"/>
          <w:szCs w:val="24"/>
          <w:lang w:val="ru-RU" w:eastAsia="ru-RU"/>
        </w:rPr>
        <w:t>н МБ</w:t>
      </w:r>
      <w:r w:rsidRPr="00E65D99">
        <w:rPr>
          <w:rFonts w:ascii="Times New Roman" w:eastAsia="Times New Roman" w:hAnsi="Times New Roman" w:cs="Times New Roman"/>
          <w:sz w:val="24"/>
          <w:szCs w:val="24"/>
          <w:lang w:val="ru-RU" w:eastAsia="ru-RU"/>
        </w:rPr>
        <w:t xml:space="preserve">ОУ «СОШ а. </w:t>
      </w:r>
      <w:proofErr w:type="spellStart"/>
      <w:r>
        <w:rPr>
          <w:rFonts w:ascii="Times New Roman" w:eastAsia="Times New Roman" w:hAnsi="Times New Roman" w:cs="Times New Roman"/>
          <w:sz w:val="24"/>
          <w:szCs w:val="24"/>
          <w:lang w:val="ru-RU" w:eastAsia="ru-RU"/>
        </w:rPr>
        <w:t>Апсуа</w:t>
      </w:r>
      <w:proofErr w:type="spellEnd"/>
      <w:r w:rsidRPr="00E65D99">
        <w:rPr>
          <w:rFonts w:ascii="Times New Roman" w:eastAsia="Times New Roman" w:hAnsi="Times New Roman" w:cs="Times New Roman"/>
          <w:sz w:val="24"/>
          <w:szCs w:val="24"/>
          <w:lang w:val="ru-RU" w:eastAsia="ru-RU"/>
        </w:rPr>
        <w:t>» на 202</w:t>
      </w:r>
      <w:r>
        <w:rPr>
          <w:rFonts w:ascii="Times New Roman" w:eastAsia="Times New Roman" w:hAnsi="Times New Roman" w:cs="Times New Roman"/>
          <w:sz w:val="24"/>
          <w:szCs w:val="24"/>
          <w:lang w:val="ru-RU" w:eastAsia="ru-RU"/>
        </w:rPr>
        <w:t>3</w:t>
      </w:r>
      <w:r w:rsidRPr="00E65D99">
        <w:rPr>
          <w:rFonts w:ascii="Times New Roman" w:eastAsia="Times New Roman" w:hAnsi="Times New Roman" w:cs="Times New Roman"/>
          <w:sz w:val="24"/>
          <w:szCs w:val="24"/>
          <w:lang w:val="ru-RU" w:eastAsia="ru-RU"/>
        </w:rPr>
        <w:t>-202</w:t>
      </w:r>
      <w:r>
        <w:rPr>
          <w:rFonts w:ascii="Times New Roman" w:eastAsia="Times New Roman" w:hAnsi="Times New Roman" w:cs="Times New Roman"/>
          <w:sz w:val="24"/>
          <w:szCs w:val="24"/>
          <w:lang w:val="ru-RU" w:eastAsia="ru-RU"/>
        </w:rPr>
        <w:t>4</w:t>
      </w:r>
      <w:r w:rsidRPr="00E65D99">
        <w:rPr>
          <w:rFonts w:ascii="Times New Roman" w:eastAsia="Times New Roman" w:hAnsi="Times New Roman" w:cs="Times New Roman"/>
          <w:sz w:val="24"/>
          <w:szCs w:val="24"/>
          <w:lang w:val="ru-RU" w:eastAsia="ru-RU"/>
        </w:rPr>
        <w:t xml:space="preserve"> учебный год </w:t>
      </w:r>
      <w:r>
        <w:rPr>
          <w:rFonts w:ascii="Times New Roman" w:eastAsia="Times New Roman" w:hAnsi="Times New Roman" w:cs="Times New Roman"/>
          <w:color w:val="000000"/>
          <w:spacing w:val="-2"/>
          <w:kern w:val="28"/>
          <w:sz w:val="24"/>
          <w:szCs w:val="24"/>
          <w:lang w:val="ru-RU" w:eastAsia="ru-RU"/>
        </w:rPr>
        <w:t xml:space="preserve">сформирован в соответствии с </w:t>
      </w:r>
      <w:r w:rsidRPr="00337F2C">
        <w:rPr>
          <w:rFonts w:ascii="Times New Roman" w:hAnsi="Times New Roman" w:cs="Times New Roman"/>
          <w:sz w:val="24"/>
          <w:szCs w:val="24"/>
          <w:lang w:val="ru-RU"/>
        </w:rPr>
        <w:t>Федеральным законом от 24 сентября 2022 г. №371-ФЗ «О внесении изменений в Федеральный закон «Об образовании в Российской Федерации» и статьей 1 Федерального закона «Об обязательных требованиях в Российской Федерации» (дале</w:t>
      </w:r>
      <w:proofErr w:type="gramStart"/>
      <w:r w:rsidRPr="00337F2C">
        <w:rPr>
          <w:rFonts w:ascii="Times New Roman" w:hAnsi="Times New Roman" w:cs="Times New Roman"/>
          <w:sz w:val="24"/>
          <w:szCs w:val="24"/>
          <w:lang w:val="ru-RU"/>
        </w:rPr>
        <w:t>е-</w:t>
      </w:r>
      <w:proofErr w:type="gramEnd"/>
      <w:r w:rsidRPr="00337F2C">
        <w:rPr>
          <w:rFonts w:ascii="Times New Roman" w:hAnsi="Times New Roman" w:cs="Times New Roman"/>
          <w:sz w:val="24"/>
          <w:szCs w:val="24"/>
          <w:lang w:val="ru-RU"/>
        </w:rPr>
        <w:t xml:space="preserve"> Федеральный закон №371-ФЗ) введены единые для Российской Федеральные основные образовательные программы, которые разрабатываются и утверждаются </w:t>
      </w:r>
      <w:proofErr w:type="spellStart"/>
      <w:r w:rsidRPr="00337F2C">
        <w:rPr>
          <w:rFonts w:ascii="Times New Roman" w:hAnsi="Times New Roman" w:cs="Times New Roman"/>
          <w:sz w:val="24"/>
          <w:szCs w:val="24"/>
          <w:lang w:val="ru-RU"/>
        </w:rPr>
        <w:t>Минпросвещения</w:t>
      </w:r>
      <w:proofErr w:type="spellEnd"/>
      <w:r w:rsidRPr="00337F2C">
        <w:rPr>
          <w:rFonts w:ascii="Times New Roman" w:hAnsi="Times New Roman" w:cs="Times New Roman"/>
          <w:sz w:val="24"/>
          <w:szCs w:val="24"/>
          <w:lang w:val="ru-RU"/>
        </w:rPr>
        <w:t xml:space="preserve"> России. </w:t>
      </w:r>
    </w:p>
    <w:p w:rsidR="00164A21" w:rsidRPr="00337F2C" w:rsidRDefault="00164A21" w:rsidP="00164A21">
      <w:pPr>
        <w:spacing w:before="0" w:beforeAutospacing="0" w:after="0" w:afterAutospacing="0"/>
        <w:ind w:firstLine="709"/>
        <w:jc w:val="both"/>
        <w:rPr>
          <w:rFonts w:ascii="Times New Roman" w:eastAsia="Times New Roman" w:hAnsi="Times New Roman" w:cs="Times New Roman"/>
          <w:color w:val="000000"/>
          <w:spacing w:val="-2"/>
          <w:kern w:val="28"/>
          <w:sz w:val="24"/>
          <w:szCs w:val="24"/>
          <w:lang w:val="ru-RU" w:eastAsia="ru-RU"/>
        </w:rPr>
      </w:pPr>
      <w:r w:rsidRPr="00337F2C">
        <w:rPr>
          <w:rFonts w:ascii="Times New Roman" w:hAnsi="Times New Roman" w:cs="Times New Roman"/>
          <w:sz w:val="24"/>
          <w:szCs w:val="24"/>
          <w:lang w:val="ru-RU"/>
        </w:rPr>
        <w:t>В соответствии с пунктом 10.1 статьи 2 Федерального закона 273-ФЗ федеральная основная общеобразовательная программ</w:t>
      </w:r>
      <w:proofErr w:type="gramStart"/>
      <w:r w:rsidRPr="00337F2C">
        <w:rPr>
          <w:rFonts w:ascii="Times New Roman" w:hAnsi="Times New Roman" w:cs="Times New Roman"/>
          <w:sz w:val="24"/>
          <w:szCs w:val="24"/>
          <w:lang w:val="ru-RU"/>
        </w:rPr>
        <w:t>а-</w:t>
      </w:r>
      <w:proofErr w:type="gramEnd"/>
      <w:r w:rsidRPr="00337F2C">
        <w:rPr>
          <w:rFonts w:ascii="Times New Roman" w:hAnsi="Times New Roman" w:cs="Times New Roman"/>
          <w:sz w:val="24"/>
          <w:szCs w:val="24"/>
          <w:lang w:val="ru-RU"/>
        </w:rPr>
        <w:t xml:space="preserve"> </w:t>
      </w:r>
      <w:proofErr w:type="spellStart"/>
      <w:r w:rsidRPr="00337F2C">
        <w:rPr>
          <w:rFonts w:ascii="Times New Roman" w:hAnsi="Times New Roman" w:cs="Times New Roman"/>
          <w:sz w:val="24"/>
          <w:szCs w:val="24"/>
          <w:lang w:val="ru-RU"/>
        </w:rPr>
        <w:t>учебно</w:t>
      </w:r>
      <w:proofErr w:type="spellEnd"/>
      <w:r>
        <w:rPr>
          <w:rFonts w:ascii="Times New Roman" w:hAnsi="Times New Roman" w:cs="Times New Roman"/>
          <w:sz w:val="24"/>
          <w:szCs w:val="24"/>
          <w:lang w:val="ru-RU"/>
        </w:rPr>
        <w:t xml:space="preserve"> </w:t>
      </w:r>
      <w:r w:rsidRPr="00337F2C">
        <w:rPr>
          <w:rFonts w:ascii="Times New Roman" w:hAnsi="Times New Roman" w:cs="Times New Roman"/>
          <w:sz w:val="24"/>
          <w:szCs w:val="24"/>
          <w:lang w:val="ru-RU"/>
        </w:rPr>
        <w:t xml:space="preserve">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 </w:t>
      </w:r>
    </w:p>
    <w:p w:rsidR="00164A21" w:rsidRDefault="00164A21" w:rsidP="00164A21">
      <w:pPr>
        <w:pStyle w:val="a3"/>
        <w:spacing w:before="0" w:beforeAutospacing="0" w:after="0" w:afterAutospacing="0" w:line="276" w:lineRule="auto"/>
        <w:ind w:left="0" w:firstLine="981"/>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МБОУ «СОШ а. </w:t>
      </w:r>
      <w:proofErr w:type="spellStart"/>
      <w:r>
        <w:rPr>
          <w:rFonts w:ascii="Times New Roman" w:hAnsi="Times New Roman" w:cs="Times New Roman"/>
          <w:sz w:val="24"/>
          <w:szCs w:val="24"/>
          <w:lang w:val="ru-RU"/>
        </w:rPr>
        <w:t>Апсуа</w:t>
      </w:r>
      <w:proofErr w:type="spellEnd"/>
      <w:r>
        <w:rPr>
          <w:rFonts w:ascii="Times New Roman" w:hAnsi="Times New Roman" w:cs="Times New Roman"/>
          <w:sz w:val="24"/>
          <w:szCs w:val="24"/>
          <w:lang w:val="ru-RU"/>
        </w:rPr>
        <w:t>»</w:t>
      </w:r>
      <w:r w:rsidRPr="00E65D99">
        <w:rPr>
          <w:rFonts w:ascii="Times New Roman" w:hAnsi="Times New Roman" w:cs="Times New Roman"/>
          <w:sz w:val="24"/>
          <w:szCs w:val="24"/>
          <w:lang w:val="ru-RU"/>
        </w:rPr>
        <w:t xml:space="preserve"> осуществл</w:t>
      </w:r>
      <w:r>
        <w:rPr>
          <w:rFonts w:ascii="Times New Roman" w:hAnsi="Times New Roman" w:cs="Times New Roman"/>
          <w:sz w:val="24"/>
          <w:szCs w:val="24"/>
          <w:lang w:val="ru-RU"/>
        </w:rPr>
        <w:t>яет</w:t>
      </w:r>
      <w:r w:rsidRPr="00E65D99">
        <w:rPr>
          <w:rFonts w:ascii="Times New Roman" w:hAnsi="Times New Roman" w:cs="Times New Roman"/>
          <w:sz w:val="24"/>
          <w:szCs w:val="24"/>
          <w:lang w:val="ru-RU"/>
        </w:rPr>
        <w:t xml:space="preserve"> образовательную деятельность по имеющим государственную аккредитацию образовательным программам начального общего, основного общего, среднего о</w:t>
      </w:r>
      <w:r>
        <w:rPr>
          <w:rFonts w:ascii="Times New Roman" w:hAnsi="Times New Roman" w:cs="Times New Roman"/>
          <w:sz w:val="24"/>
          <w:szCs w:val="24"/>
          <w:lang w:val="ru-RU"/>
        </w:rPr>
        <w:t xml:space="preserve">бщего образования, </w:t>
      </w:r>
      <w:proofErr w:type="spellStart"/>
      <w:r>
        <w:rPr>
          <w:rFonts w:ascii="Times New Roman" w:hAnsi="Times New Roman" w:cs="Times New Roman"/>
          <w:sz w:val="24"/>
          <w:szCs w:val="24"/>
          <w:lang w:val="ru-RU"/>
        </w:rPr>
        <w:t>разрабатала</w:t>
      </w:r>
      <w:proofErr w:type="spellEnd"/>
      <w:r w:rsidRPr="00E65D99">
        <w:rPr>
          <w:rFonts w:ascii="Times New Roman" w:hAnsi="Times New Roman" w:cs="Times New Roman"/>
          <w:sz w:val="24"/>
          <w:szCs w:val="24"/>
          <w:lang w:val="ru-RU"/>
        </w:rPr>
        <w:t xml:space="preserve">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 (ФЗ «Об образовании в Российской Федерации», ст.12,ч.6.1). </w:t>
      </w:r>
    </w:p>
    <w:p w:rsidR="00164A21" w:rsidRDefault="00164A21" w:rsidP="00164A21">
      <w:pPr>
        <w:pStyle w:val="a3"/>
        <w:spacing w:before="0" w:beforeAutospacing="0" w:after="0" w:afterAutospacing="0" w:line="276" w:lineRule="auto"/>
        <w:ind w:left="0" w:firstLine="981"/>
        <w:jc w:val="both"/>
        <w:rPr>
          <w:rFonts w:ascii="Times New Roman" w:hAnsi="Times New Roman" w:cs="Times New Roman"/>
          <w:sz w:val="24"/>
          <w:szCs w:val="24"/>
          <w:lang w:val="ru-RU"/>
        </w:rPr>
      </w:pPr>
      <w:proofErr w:type="gramStart"/>
      <w:r w:rsidRPr="00E65D99">
        <w:rPr>
          <w:rFonts w:ascii="Times New Roman" w:hAnsi="Times New Roman" w:cs="Times New Roman"/>
          <w:sz w:val="24"/>
          <w:szCs w:val="24"/>
          <w:lang w:val="ru-RU"/>
        </w:rPr>
        <w:t xml:space="preserve">При этом согласно нормам Федерального закона от 29 декабря 2012 г. №273-ФЗ «Об образовании в Российской Федерации», разработка и утверждение образовательной программы, организационный раздел которой включает календарный график и учебный план, относится к компетенции образовательной организации (Федеральный закон от 29 декабря 2012 г. №273-ФЗ «Об образовании в Российской Федерации», ст.28). </w:t>
      </w:r>
      <w:proofErr w:type="gramEnd"/>
    </w:p>
    <w:p w:rsidR="00164A21" w:rsidRDefault="00164A21" w:rsidP="00164A21">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В 2023-2024 учебном году разработка основной образовательной программы (ООП) осуществляется в соответствии со следующими федеральными нормативными и методическими документами: </w:t>
      </w:r>
    </w:p>
    <w:p w:rsidR="00164A21" w:rsidRDefault="00164A21" w:rsidP="00164A21">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1. Федеральный закон от 29.12.2012 № 273-ФЗ «Об образовании в Российской Федерации» (с </w:t>
      </w:r>
      <w:proofErr w:type="spellStart"/>
      <w:r w:rsidRPr="00E65D99">
        <w:rPr>
          <w:rFonts w:ascii="Times New Roman" w:hAnsi="Times New Roman" w:cs="Times New Roman"/>
          <w:sz w:val="24"/>
          <w:szCs w:val="24"/>
          <w:lang w:val="ru-RU"/>
        </w:rPr>
        <w:t>изм</w:t>
      </w:r>
      <w:proofErr w:type="spellEnd"/>
      <w:r w:rsidRPr="00E65D99">
        <w:rPr>
          <w:rFonts w:ascii="Times New Roman" w:hAnsi="Times New Roman" w:cs="Times New Roman"/>
          <w:sz w:val="24"/>
          <w:szCs w:val="24"/>
          <w:lang w:val="ru-RU"/>
        </w:rPr>
        <w:t xml:space="preserve">. и доп., вступ. в силу с 28.02.2023). </w:t>
      </w:r>
    </w:p>
    <w:p w:rsidR="00164A21" w:rsidRDefault="00164A21" w:rsidP="00164A21">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2.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05.07.2021 № 64100). </w:t>
      </w:r>
    </w:p>
    <w:p w:rsidR="00164A21" w:rsidRDefault="00164A21" w:rsidP="00164A21">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3. Приказ Министерства просвещения Российской Федерации № 569 от 18.07.2022 «О внесении изменений в федеральный государственный образовательный стандарт начального общего образования» (зарегистрирован 17.08.2022 № 69676). </w:t>
      </w:r>
    </w:p>
    <w:p w:rsidR="00164A21" w:rsidRDefault="00164A21" w:rsidP="00164A21">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4. Приказ Министерства просвещения Российской Федерации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 (зарегистрирован 29.08.2022 № 69822). </w:t>
      </w:r>
    </w:p>
    <w:p w:rsidR="00164A21" w:rsidRDefault="00164A21" w:rsidP="00164A21">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5. Приказ Министерства просвещения Российской Федерации от 16.11.2022 № 992 «Об утверждении федеральной образовательной программы начального общего образования». </w:t>
      </w:r>
    </w:p>
    <w:p w:rsidR="00164A21" w:rsidRDefault="00164A21" w:rsidP="00164A21">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6. Приказ Министерства просвещения Российской Федерации от 05.12.2022 г. № 1063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 115». </w:t>
      </w:r>
    </w:p>
    <w:p w:rsidR="00164A21" w:rsidRDefault="00164A21" w:rsidP="00164A21">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7. Приказ Министерства просвещения Российской Федерации от 21.09.2022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rsidR="00164A21" w:rsidRDefault="00164A21" w:rsidP="00164A21">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lastRenderedPageBreak/>
        <w:t xml:space="preserve">8. Приказ Министерства просвещения Российской Федерации от 08.11.2022 г.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 </w:t>
      </w:r>
    </w:p>
    <w:p w:rsidR="00164A21" w:rsidRDefault="00164A21" w:rsidP="00164A21">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9. Приказ </w:t>
      </w:r>
      <w:proofErr w:type="spellStart"/>
      <w:r w:rsidRPr="00E65D99">
        <w:rPr>
          <w:rFonts w:ascii="Times New Roman" w:hAnsi="Times New Roman" w:cs="Times New Roman"/>
          <w:sz w:val="24"/>
          <w:szCs w:val="24"/>
          <w:lang w:val="ru-RU"/>
        </w:rPr>
        <w:t>Минобрнауки</w:t>
      </w:r>
      <w:proofErr w:type="spellEnd"/>
      <w:r w:rsidRPr="00E65D99">
        <w:rPr>
          <w:rFonts w:ascii="Times New Roman" w:hAnsi="Times New Roman" w:cs="Times New Roman"/>
          <w:sz w:val="24"/>
          <w:szCs w:val="24"/>
          <w:lang w:val="ru-RU"/>
        </w:rPr>
        <w:t xml:space="preserve"> России от 19.12.2014 № 1598 «Об утверждении федерального государственного образовательного стандарта начального общего образования </w:t>
      </w:r>
      <w:proofErr w:type="gramStart"/>
      <w:r w:rsidRPr="00E65D99">
        <w:rPr>
          <w:rFonts w:ascii="Times New Roman" w:hAnsi="Times New Roman" w:cs="Times New Roman"/>
          <w:sz w:val="24"/>
          <w:szCs w:val="24"/>
          <w:lang w:val="ru-RU"/>
        </w:rPr>
        <w:t>обучающихся</w:t>
      </w:r>
      <w:proofErr w:type="gramEnd"/>
      <w:r w:rsidRPr="00E65D99">
        <w:rPr>
          <w:rFonts w:ascii="Times New Roman" w:hAnsi="Times New Roman" w:cs="Times New Roman"/>
          <w:sz w:val="24"/>
          <w:szCs w:val="24"/>
          <w:lang w:val="ru-RU"/>
        </w:rPr>
        <w:t xml:space="preserve"> с ограниченными возможностями здоровья». </w:t>
      </w:r>
    </w:p>
    <w:p w:rsidR="00164A21" w:rsidRDefault="00164A21" w:rsidP="00164A21">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10. 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организации воспитания и обучения, отдыха и оздоровления молодежи». </w:t>
      </w:r>
    </w:p>
    <w:p w:rsidR="00164A21" w:rsidRDefault="00164A21" w:rsidP="00164A21">
      <w:pPr>
        <w:pStyle w:val="a3"/>
        <w:spacing w:before="0" w:beforeAutospacing="0" w:after="0" w:afterAutospacing="0" w:line="276" w:lineRule="auto"/>
        <w:ind w:left="0" w:firstLine="981"/>
        <w:jc w:val="both"/>
        <w:rPr>
          <w:rFonts w:ascii="Times New Roman" w:hAnsi="Times New Roman" w:cs="Times New Roman"/>
          <w:sz w:val="24"/>
          <w:szCs w:val="24"/>
          <w:lang w:val="ru-RU"/>
        </w:rPr>
      </w:pPr>
      <w:r>
        <w:rPr>
          <w:rFonts w:ascii="Times New Roman" w:hAnsi="Times New Roman" w:cs="Times New Roman"/>
          <w:sz w:val="24"/>
          <w:szCs w:val="24"/>
          <w:lang w:val="ru-RU"/>
        </w:rPr>
        <w:t>У</w:t>
      </w:r>
      <w:r w:rsidRPr="00E65D99">
        <w:rPr>
          <w:rFonts w:ascii="Times New Roman" w:hAnsi="Times New Roman" w:cs="Times New Roman"/>
          <w:sz w:val="24"/>
          <w:szCs w:val="24"/>
          <w:lang w:val="ru-RU"/>
        </w:rPr>
        <w:t xml:space="preserve">чебный план </w:t>
      </w:r>
      <w:r>
        <w:rPr>
          <w:rFonts w:ascii="Times New Roman" w:hAnsi="Times New Roman" w:cs="Times New Roman"/>
          <w:sz w:val="24"/>
          <w:szCs w:val="24"/>
          <w:lang w:val="ru-RU"/>
        </w:rPr>
        <w:t xml:space="preserve">МБОУ «СОШ </w:t>
      </w:r>
      <w:proofErr w:type="spellStart"/>
      <w:r>
        <w:rPr>
          <w:rFonts w:ascii="Times New Roman" w:hAnsi="Times New Roman" w:cs="Times New Roman"/>
          <w:sz w:val="24"/>
          <w:szCs w:val="24"/>
          <w:lang w:val="ru-RU"/>
        </w:rPr>
        <w:t>аАпсуа</w:t>
      </w:r>
      <w:proofErr w:type="spellEnd"/>
      <w:r>
        <w:rPr>
          <w:rFonts w:ascii="Times New Roman" w:hAnsi="Times New Roman" w:cs="Times New Roman"/>
          <w:sz w:val="24"/>
          <w:szCs w:val="24"/>
          <w:lang w:val="ru-RU"/>
        </w:rPr>
        <w:t>»</w:t>
      </w:r>
      <w:r w:rsidRPr="00E65D99">
        <w:rPr>
          <w:rFonts w:ascii="Times New Roman" w:hAnsi="Times New Roman" w:cs="Times New Roman"/>
          <w:sz w:val="24"/>
          <w:szCs w:val="24"/>
          <w:lang w:val="ru-RU"/>
        </w:rPr>
        <w:t xml:space="preserve"> на 2023/2024 учебный год обеспечивает выполнение гигиенических требований к режиму образовательного процесса, установленных СП 2.4.3648-20 и предусматривает: </w:t>
      </w:r>
    </w:p>
    <w:p w:rsidR="00164A21" w:rsidRDefault="00164A21" w:rsidP="00164A21">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4-летний нормативный срок освоения образовательных программ начального общего образования для </w:t>
      </w:r>
      <w:r w:rsidRPr="00E65D99">
        <w:rPr>
          <w:rFonts w:ascii="Times New Roman" w:hAnsi="Times New Roman" w:cs="Times New Roman"/>
          <w:sz w:val="24"/>
          <w:szCs w:val="24"/>
        </w:rPr>
        <w:t>I</w:t>
      </w:r>
      <w:r w:rsidRPr="00E65D99">
        <w:rPr>
          <w:rFonts w:ascii="Times New Roman" w:hAnsi="Times New Roman" w:cs="Times New Roman"/>
          <w:sz w:val="24"/>
          <w:szCs w:val="24"/>
          <w:lang w:val="ru-RU"/>
        </w:rPr>
        <w:t>-</w:t>
      </w:r>
      <w:r w:rsidRPr="00E65D99">
        <w:rPr>
          <w:rFonts w:ascii="Times New Roman" w:hAnsi="Times New Roman" w:cs="Times New Roman"/>
          <w:sz w:val="24"/>
          <w:szCs w:val="24"/>
        </w:rPr>
        <w:t>IV</w:t>
      </w:r>
      <w:r w:rsidRPr="00E65D99">
        <w:rPr>
          <w:rFonts w:ascii="Times New Roman" w:hAnsi="Times New Roman" w:cs="Times New Roman"/>
          <w:sz w:val="24"/>
          <w:szCs w:val="24"/>
          <w:lang w:val="ru-RU"/>
        </w:rPr>
        <w:t xml:space="preserve"> классов. Для инвалидов и лиц с ограниченными возможностями здоровья при </w:t>
      </w:r>
      <w:proofErr w:type="gramStart"/>
      <w:r w:rsidRPr="00E65D99">
        <w:rPr>
          <w:rFonts w:ascii="Times New Roman" w:hAnsi="Times New Roman" w:cs="Times New Roman"/>
          <w:sz w:val="24"/>
          <w:szCs w:val="24"/>
          <w:lang w:val="ru-RU"/>
        </w:rPr>
        <w:t>обучении</w:t>
      </w:r>
      <w:proofErr w:type="gramEnd"/>
      <w:r w:rsidRPr="00E65D99">
        <w:rPr>
          <w:rFonts w:ascii="Times New Roman" w:hAnsi="Times New Roman" w:cs="Times New Roman"/>
          <w:sz w:val="24"/>
          <w:szCs w:val="24"/>
          <w:lang w:val="ru-RU"/>
        </w:rPr>
        <w:t xml:space="preserve"> по адаптированным основным образовательным программам начального общего образования, независимо от применяемых образовательных технологий, срок освоения увеличивается не более чем на два года; </w:t>
      </w:r>
    </w:p>
    <w:p w:rsidR="00164A21" w:rsidRDefault="00164A21" w:rsidP="00164A21">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5-летний нормативный срок освоения образовательных программ основного общего образования для </w:t>
      </w:r>
      <w:r w:rsidRPr="00E65D99">
        <w:rPr>
          <w:rFonts w:ascii="Times New Roman" w:hAnsi="Times New Roman" w:cs="Times New Roman"/>
          <w:sz w:val="24"/>
          <w:szCs w:val="24"/>
        </w:rPr>
        <w:t>V</w:t>
      </w:r>
      <w:r w:rsidRPr="00E65D99">
        <w:rPr>
          <w:rFonts w:ascii="Times New Roman" w:hAnsi="Times New Roman" w:cs="Times New Roman"/>
          <w:sz w:val="24"/>
          <w:szCs w:val="24"/>
          <w:lang w:val="ru-RU"/>
        </w:rPr>
        <w:t>-</w:t>
      </w:r>
      <w:r w:rsidRPr="00E65D99">
        <w:rPr>
          <w:rFonts w:ascii="Times New Roman" w:hAnsi="Times New Roman" w:cs="Times New Roman"/>
          <w:sz w:val="24"/>
          <w:szCs w:val="24"/>
        </w:rPr>
        <w:t>IX</w:t>
      </w:r>
      <w:r w:rsidRPr="00E65D99">
        <w:rPr>
          <w:rFonts w:ascii="Times New Roman" w:hAnsi="Times New Roman" w:cs="Times New Roman"/>
          <w:sz w:val="24"/>
          <w:szCs w:val="24"/>
          <w:lang w:val="ru-RU"/>
        </w:rPr>
        <w:t xml:space="preserve"> классов. Для инвалидов и лиц с ограниченными возможностями здоровья при </w:t>
      </w:r>
      <w:proofErr w:type="gramStart"/>
      <w:r w:rsidRPr="00E65D99">
        <w:rPr>
          <w:rFonts w:ascii="Times New Roman" w:hAnsi="Times New Roman" w:cs="Times New Roman"/>
          <w:sz w:val="24"/>
          <w:szCs w:val="24"/>
          <w:lang w:val="ru-RU"/>
        </w:rPr>
        <w:t>обучении</w:t>
      </w:r>
      <w:proofErr w:type="gramEnd"/>
      <w:r w:rsidRPr="00E65D99">
        <w:rPr>
          <w:rFonts w:ascii="Times New Roman" w:hAnsi="Times New Roman" w:cs="Times New Roman"/>
          <w:sz w:val="24"/>
          <w:szCs w:val="24"/>
          <w:lang w:val="ru-RU"/>
        </w:rPr>
        <w:t xml:space="preserve"> по адаптированным основным образовательным программам основного общего образования, независимо от применяемых образовательных технологий, срок освоения увеличивается не более чем на один год. </w:t>
      </w:r>
    </w:p>
    <w:p w:rsidR="00164A21" w:rsidRDefault="00164A21" w:rsidP="00164A21">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2-летний нормативный срок освоения образовательных программ среднего общего образования для </w:t>
      </w:r>
      <w:r w:rsidRPr="00E65D99">
        <w:rPr>
          <w:rFonts w:ascii="Times New Roman" w:hAnsi="Times New Roman" w:cs="Times New Roman"/>
          <w:sz w:val="24"/>
          <w:szCs w:val="24"/>
        </w:rPr>
        <w:t>X</w:t>
      </w:r>
      <w:r w:rsidRPr="00E65D99">
        <w:rPr>
          <w:rFonts w:ascii="Times New Roman" w:hAnsi="Times New Roman" w:cs="Times New Roman"/>
          <w:sz w:val="24"/>
          <w:szCs w:val="24"/>
          <w:lang w:val="ru-RU"/>
        </w:rPr>
        <w:t>-</w:t>
      </w:r>
      <w:r w:rsidRPr="00E65D99">
        <w:rPr>
          <w:rFonts w:ascii="Times New Roman" w:hAnsi="Times New Roman" w:cs="Times New Roman"/>
          <w:sz w:val="24"/>
          <w:szCs w:val="24"/>
        </w:rPr>
        <w:t>XI</w:t>
      </w:r>
      <w:r w:rsidRPr="00E65D99">
        <w:rPr>
          <w:rFonts w:ascii="Times New Roman" w:hAnsi="Times New Roman" w:cs="Times New Roman"/>
          <w:sz w:val="24"/>
          <w:szCs w:val="24"/>
          <w:lang w:val="ru-RU"/>
        </w:rPr>
        <w:t xml:space="preserve"> классов. Для инвалидов и лиц с ограниченными возможностями здоровья при </w:t>
      </w:r>
      <w:proofErr w:type="gramStart"/>
      <w:r w:rsidRPr="00E65D99">
        <w:rPr>
          <w:rFonts w:ascii="Times New Roman" w:hAnsi="Times New Roman" w:cs="Times New Roman"/>
          <w:sz w:val="24"/>
          <w:szCs w:val="24"/>
          <w:lang w:val="ru-RU"/>
        </w:rPr>
        <w:t>обучении</w:t>
      </w:r>
      <w:proofErr w:type="gramEnd"/>
      <w:r w:rsidRPr="00E65D99">
        <w:rPr>
          <w:rFonts w:ascii="Times New Roman" w:hAnsi="Times New Roman" w:cs="Times New Roman"/>
          <w:sz w:val="24"/>
          <w:szCs w:val="24"/>
          <w:lang w:val="ru-RU"/>
        </w:rPr>
        <w:t xml:space="preserve"> по адаптированным основным образовательным программам среднего общего образования независимо от применяемых образовательных технологий, срок освоения увеличивается не более чем на один год. Нормативный срок освоения образовательных программ среднего общего образования может быть увеличен в образовательных организациях, реализующих общеобразовательные программы в </w:t>
      </w:r>
      <w:proofErr w:type="spellStart"/>
      <w:r w:rsidRPr="00E65D99">
        <w:rPr>
          <w:rFonts w:ascii="Times New Roman" w:hAnsi="Times New Roman" w:cs="Times New Roman"/>
          <w:sz w:val="24"/>
          <w:szCs w:val="24"/>
          <w:lang w:val="ru-RU"/>
        </w:rPr>
        <w:t>очно-заочной</w:t>
      </w:r>
      <w:proofErr w:type="spellEnd"/>
      <w:r w:rsidRPr="00E65D99">
        <w:rPr>
          <w:rFonts w:ascii="Times New Roman" w:hAnsi="Times New Roman" w:cs="Times New Roman"/>
          <w:sz w:val="24"/>
          <w:szCs w:val="24"/>
          <w:lang w:val="ru-RU"/>
        </w:rPr>
        <w:t xml:space="preserve"> и заочной формах (</w:t>
      </w:r>
      <w:r w:rsidRPr="00E65D99">
        <w:rPr>
          <w:rFonts w:ascii="Times New Roman" w:hAnsi="Times New Roman" w:cs="Times New Roman"/>
          <w:sz w:val="24"/>
          <w:szCs w:val="24"/>
        </w:rPr>
        <w:t>X</w:t>
      </w:r>
      <w:r w:rsidRPr="00E65D99">
        <w:rPr>
          <w:rFonts w:ascii="Times New Roman" w:hAnsi="Times New Roman" w:cs="Times New Roman"/>
          <w:sz w:val="24"/>
          <w:szCs w:val="24"/>
          <w:lang w:val="ru-RU"/>
        </w:rPr>
        <w:t>-</w:t>
      </w:r>
      <w:r w:rsidRPr="00E65D99">
        <w:rPr>
          <w:rFonts w:ascii="Times New Roman" w:hAnsi="Times New Roman" w:cs="Times New Roman"/>
          <w:sz w:val="24"/>
          <w:szCs w:val="24"/>
        </w:rPr>
        <w:t>XII</w:t>
      </w:r>
      <w:r w:rsidRPr="00E65D99">
        <w:rPr>
          <w:rFonts w:ascii="Times New Roman" w:hAnsi="Times New Roman" w:cs="Times New Roman"/>
          <w:sz w:val="24"/>
          <w:szCs w:val="24"/>
          <w:lang w:val="ru-RU"/>
        </w:rPr>
        <w:t xml:space="preserve"> классы). </w:t>
      </w:r>
    </w:p>
    <w:p w:rsidR="00164A21" w:rsidRDefault="00164A21" w:rsidP="00164A21">
      <w:pPr>
        <w:pStyle w:val="a3"/>
        <w:spacing w:before="0" w:beforeAutospacing="0" w:after="0" w:afterAutospacing="0" w:line="276" w:lineRule="auto"/>
        <w:ind w:left="0" w:firstLine="98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Учебный план  МБОУ «СОШ а. </w:t>
      </w:r>
      <w:proofErr w:type="spellStart"/>
      <w:r>
        <w:rPr>
          <w:rFonts w:ascii="Times New Roman" w:hAnsi="Times New Roman" w:cs="Times New Roman"/>
          <w:sz w:val="24"/>
          <w:szCs w:val="24"/>
          <w:lang w:val="ru-RU"/>
        </w:rPr>
        <w:t>Апсуа</w:t>
      </w:r>
      <w:proofErr w:type="spellEnd"/>
      <w:r>
        <w:rPr>
          <w:rFonts w:ascii="Times New Roman" w:hAnsi="Times New Roman" w:cs="Times New Roman"/>
          <w:sz w:val="24"/>
          <w:szCs w:val="24"/>
          <w:lang w:val="ru-RU"/>
        </w:rPr>
        <w:t>» обеспечивает</w:t>
      </w:r>
      <w:r w:rsidRPr="00E65D99">
        <w:rPr>
          <w:rFonts w:ascii="Times New Roman" w:hAnsi="Times New Roman" w:cs="Times New Roman"/>
          <w:sz w:val="24"/>
          <w:szCs w:val="24"/>
          <w:lang w:val="ru-RU"/>
        </w:rPr>
        <w:t xml:space="preserve"> выполнение гигиенических требований к режиму образовательного процесса, установленных СП 2.4.3648-20. Суммарный объем обязательной части образовательной программы и части, формируемой участниками образовательных отношений, реализуется в рамках максимального общего объема недельной образовательной нагрузки. </w:t>
      </w:r>
    </w:p>
    <w:p w:rsidR="00164A21" w:rsidRDefault="00164A21" w:rsidP="00164A21">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С целью профилактики переутомления в календарном учебном плане обучающихся предусмотрено чередование периодов учебного времени и каникул. Продолжительность каникул </w:t>
      </w:r>
      <w:r>
        <w:rPr>
          <w:rFonts w:ascii="Times New Roman" w:hAnsi="Times New Roman" w:cs="Times New Roman"/>
          <w:sz w:val="24"/>
          <w:szCs w:val="24"/>
          <w:lang w:val="ru-RU"/>
        </w:rPr>
        <w:t>составляет</w:t>
      </w:r>
      <w:r w:rsidRPr="00E65D99">
        <w:rPr>
          <w:rFonts w:ascii="Times New Roman" w:hAnsi="Times New Roman" w:cs="Times New Roman"/>
          <w:sz w:val="24"/>
          <w:szCs w:val="24"/>
          <w:lang w:val="ru-RU"/>
        </w:rPr>
        <w:t xml:space="preserve"> не менее 7 календарных дней. </w:t>
      </w:r>
    </w:p>
    <w:p w:rsidR="00164A21" w:rsidRDefault="00164A21" w:rsidP="00164A21">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В 2023/2024 учебном году </w:t>
      </w:r>
      <w:r>
        <w:rPr>
          <w:rFonts w:ascii="Times New Roman" w:hAnsi="Times New Roman" w:cs="Times New Roman"/>
          <w:sz w:val="24"/>
          <w:szCs w:val="24"/>
          <w:lang w:val="ru-RU"/>
        </w:rPr>
        <w:t>в соответствии с рекомендациями Министерства</w:t>
      </w:r>
      <w:r w:rsidRPr="00E65D99">
        <w:rPr>
          <w:rFonts w:ascii="Times New Roman" w:hAnsi="Times New Roman" w:cs="Times New Roman"/>
          <w:sz w:val="24"/>
          <w:szCs w:val="24"/>
          <w:lang w:val="ru-RU"/>
        </w:rPr>
        <w:t xml:space="preserve"> образования и науки Карачаево-Черкесской Республики </w:t>
      </w:r>
      <w:r>
        <w:rPr>
          <w:rFonts w:ascii="Times New Roman" w:hAnsi="Times New Roman" w:cs="Times New Roman"/>
          <w:sz w:val="24"/>
          <w:szCs w:val="24"/>
          <w:lang w:val="ru-RU"/>
        </w:rPr>
        <w:t>установлены</w:t>
      </w:r>
      <w:r w:rsidRPr="00E65D99">
        <w:rPr>
          <w:rFonts w:ascii="Times New Roman" w:hAnsi="Times New Roman" w:cs="Times New Roman"/>
          <w:sz w:val="24"/>
          <w:szCs w:val="24"/>
          <w:lang w:val="ru-RU"/>
        </w:rPr>
        <w:t xml:space="preserve"> каникулы: </w:t>
      </w:r>
    </w:p>
    <w:p w:rsidR="00164A21" w:rsidRDefault="00164A21" w:rsidP="00164A21">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 </w:t>
      </w:r>
      <w:proofErr w:type="gramStart"/>
      <w:r w:rsidRPr="00E65D99">
        <w:rPr>
          <w:rFonts w:ascii="Times New Roman" w:hAnsi="Times New Roman" w:cs="Times New Roman"/>
          <w:sz w:val="24"/>
          <w:szCs w:val="24"/>
          <w:lang w:val="ru-RU"/>
        </w:rPr>
        <w:t>осенние</w:t>
      </w:r>
      <w:proofErr w:type="gramEnd"/>
      <w:r w:rsidRPr="00E65D99">
        <w:rPr>
          <w:rFonts w:ascii="Times New Roman" w:hAnsi="Times New Roman" w:cs="Times New Roman"/>
          <w:sz w:val="24"/>
          <w:szCs w:val="24"/>
          <w:lang w:val="ru-RU"/>
        </w:rPr>
        <w:t xml:space="preserve">- с 30 октября 2023 года по 5 ноября 2023 года (7 дней); </w:t>
      </w:r>
    </w:p>
    <w:p w:rsidR="00164A21" w:rsidRDefault="00164A21" w:rsidP="00164A21">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 </w:t>
      </w:r>
      <w:proofErr w:type="gramStart"/>
      <w:r w:rsidRPr="00E65D99">
        <w:rPr>
          <w:rFonts w:ascii="Times New Roman" w:hAnsi="Times New Roman" w:cs="Times New Roman"/>
          <w:sz w:val="24"/>
          <w:szCs w:val="24"/>
          <w:lang w:val="ru-RU"/>
        </w:rPr>
        <w:t>зимние</w:t>
      </w:r>
      <w:proofErr w:type="gramEnd"/>
      <w:r w:rsidRPr="00E65D99">
        <w:rPr>
          <w:rFonts w:ascii="Times New Roman" w:hAnsi="Times New Roman" w:cs="Times New Roman"/>
          <w:sz w:val="24"/>
          <w:szCs w:val="24"/>
          <w:lang w:val="ru-RU"/>
        </w:rPr>
        <w:t xml:space="preserve">- с 01 января 2023 года по 7 января 2024 года (7 дней); </w:t>
      </w:r>
    </w:p>
    <w:p w:rsidR="00164A21" w:rsidRDefault="00164A21" w:rsidP="00164A21">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 </w:t>
      </w:r>
      <w:proofErr w:type="gramStart"/>
      <w:r w:rsidRPr="00E65D99">
        <w:rPr>
          <w:rFonts w:ascii="Times New Roman" w:hAnsi="Times New Roman" w:cs="Times New Roman"/>
          <w:sz w:val="24"/>
          <w:szCs w:val="24"/>
          <w:lang w:val="ru-RU"/>
        </w:rPr>
        <w:t>весенние</w:t>
      </w:r>
      <w:proofErr w:type="gramEnd"/>
      <w:r w:rsidRPr="00E65D99">
        <w:rPr>
          <w:rFonts w:ascii="Times New Roman" w:hAnsi="Times New Roman" w:cs="Times New Roman"/>
          <w:sz w:val="24"/>
          <w:szCs w:val="24"/>
          <w:lang w:val="ru-RU"/>
        </w:rPr>
        <w:t xml:space="preserve"> – с 25 марта 2024 года по 31 марта 2024 года (7 дней); </w:t>
      </w:r>
    </w:p>
    <w:p w:rsidR="00164A21" w:rsidRDefault="00164A21" w:rsidP="00164A21">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lastRenderedPageBreak/>
        <w:t xml:space="preserve">- летние- с 1 июня 2024 года по 31 августа 2024 года (92 дня); - для учащихся 1-ых – дополнительные каникулы с 19 февраля 2024 года по 25 февраля 2024 года (7 дней). </w:t>
      </w:r>
    </w:p>
    <w:p w:rsidR="00164A21" w:rsidRDefault="00164A21" w:rsidP="00164A21">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Учебный год в образовательных организациях начинается 01 сентября 2023 г., завершается: </w:t>
      </w:r>
    </w:p>
    <w:p w:rsidR="00164A21" w:rsidRDefault="00164A21" w:rsidP="00164A21">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 xml:space="preserve">для 1,9 и 11 классов-25 мая 2024 г., </w:t>
      </w:r>
    </w:p>
    <w:p w:rsidR="00164A21" w:rsidRDefault="00164A21" w:rsidP="00164A21">
      <w:pPr>
        <w:pStyle w:val="a3"/>
        <w:spacing w:before="0" w:beforeAutospacing="0" w:after="0" w:afterAutospacing="0" w:line="276" w:lineRule="auto"/>
        <w:ind w:left="0" w:firstLine="981"/>
        <w:jc w:val="both"/>
        <w:rPr>
          <w:rFonts w:ascii="Times New Roman" w:hAnsi="Times New Roman" w:cs="Times New Roman"/>
          <w:sz w:val="24"/>
          <w:szCs w:val="24"/>
          <w:lang w:val="ru-RU"/>
        </w:rPr>
      </w:pPr>
      <w:r w:rsidRPr="00E65D99">
        <w:rPr>
          <w:rFonts w:ascii="Times New Roman" w:hAnsi="Times New Roman" w:cs="Times New Roman"/>
          <w:sz w:val="24"/>
          <w:szCs w:val="24"/>
          <w:lang w:val="ru-RU"/>
        </w:rPr>
        <w:t>для 2-8 и 10 классов31 мая 2024 г.</w:t>
      </w:r>
    </w:p>
    <w:p w:rsidR="00164A21" w:rsidRDefault="00164A21" w:rsidP="00164A21">
      <w:pPr>
        <w:pStyle w:val="a3"/>
        <w:spacing w:before="0" w:beforeAutospacing="0" w:after="0" w:afterAutospacing="0" w:line="276" w:lineRule="auto"/>
        <w:ind w:left="0" w:firstLine="981"/>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МБОУ «СОШ а. </w:t>
      </w:r>
      <w:proofErr w:type="spellStart"/>
      <w:r>
        <w:rPr>
          <w:rFonts w:ascii="Times New Roman" w:hAnsi="Times New Roman" w:cs="Times New Roman"/>
          <w:sz w:val="24"/>
          <w:szCs w:val="24"/>
          <w:lang w:val="ru-RU"/>
        </w:rPr>
        <w:t>Апсуа</w:t>
      </w:r>
      <w:proofErr w:type="spellEnd"/>
      <w:r>
        <w:rPr>
          <w:rFonts w:ascii="Times New Roman" w:hAnsi="Times New Roman" w:cs="Times New Roman"/>
          <w:sz w:val="24"/>
          <w:szCs w:val="24"/>
          <w:lang w:val="ru-RU"/>
        </w:rPr>
        <w:t>» работает в одну</w:t>
      </w:r>
      <w:r w:rsidRPr="00E65D99">
        <w:rPr>
          <w:rFonts w:ascii="Times New Roman" w:hAnsi="Times New Roman" w:cs="Times New Roman"/>
          <w:sz w:val="24"/>
          <w:szCs w:val="24"/>
          <w:lang w:val="ru-RU"/>
        </w:rPr>
        <w:t xml:space="preserve"> смен</w:t>
      </w:r>
      <w:r>
        <w:rPr>
          <w:rFonts w:ascii="Times New Roman" w:hAnsi="Times New Roman" w:cs="Times New Roman"/>
          <w:sz w:val="24"/>
          <w:szCs w:val="24"/>
          <w:lang w:val="ru-RU"/>
        </w:rPr>
        <w:t>у.</w:t>
      </w:r>
    </w:p>
    <w:p w:rsidR="00164A21" w:rsidRDefault="00164A21" w:rsidP="00164A21">
      <w:pPr>
        <w:spacing w:before="0" w:beforeAutospacing="0" w:after="0" w:afterAutospacing="0" w:line="276" w:lineRule="auto"/>
        <w:jc w:val="center"/>
        <w:rPr>
          <w:rFonts w:ascii="Times New Roman" w:hAnsi="Times New Roman" w:cs="Times New Roman"/>
          <w:b/>
          <w:bCs/>
          <w:color w:val="000000"/>
          <w:sz w:val="24"/>
          <w:szCs w:val="24"/>
          <w:lang w:val="ru-RU"/>
        </w:rPr>
      </w:pPr>
    </w:p>
    <w:p w:rsidR="00164A21" w:rsidRDefault="00164A21" w:rsidP="00164A21">
      <w:pPr>
        <w:spacing w:before="0" w:beforeAutospacing="0" w:after="0" w:afterAutospacing="0" w:line="276" w:lineRule="auto"/>
        <w:jc w:val="center"/>
        <w:rPr>
          <w:rFonts w:ascii="Times New Roman" w:hAnsi="Times New Roman" w:cs="Times New Roman"/>
          <w:b/>
          <w:bCs/>
          <w:color w:val="000000"/>
          <w:sz w:val="24"/>
          <w:szCs w:val="24"/>
          <w:lang w:val="ru-RU"/>
        </w:rPr>
      </w:pPr>
      <w:r w:rsidRPr="00623DB4">
        <w:rPr>
          <w:rFonts w:ascii="Times New Roman" w:hAnsi="Times New Roman" w:cs="Times New Roman"/>
          <w:b/>
          <w:bCs/>
          <w:color w:val="000000"/>
          <w:sz w:val="24"/>
          <w:szCs w:val="24"/>
          <w:lang w:val="ru-RU"/>
        </w:rPr>
        <w:t xml:space="preserve">Учебный план начального общего образования </w:t>
      </w:r>
      <w:r>
        <w:rPr>
          <w:rFonts w:ascii="Times New Roman" w:hAnsi="Times New Roman" w:cs="Times New Roman"/>
          <w:b/>
          <w:bCs/>
          <w:color w:val="000000"/>
          <w:sz w:val="24"/>
          <w:szCs w:val="24"/>
          <w:lang w:val="ru-RU"/>
        </w:rPr>
        <w:t xml:space="preserve">(НОО) </w:t>
      </w:r>
      <w:r w:rsidRPr="00623DB4">
        <w:rPr>
          <w:rFonts w:ascii="Times New Roman" w:hAnsi="Times New Roman" w:cs="Times New Roman"/>
          <w:b/>
          <w:bCs/>
          <w:color w:val="000000"/>
          <w:sz w:val="24"/>
          <w:szCs w:val="24"/>
          <w:lang w:val="ru-RU"/>
        </w:rPr>
        <w:t>по ФГОС-2021 и ФОП</w:t>
      </w:r>
    </w:p>
    <w:p w:rsidR="00164A21" w:rsidRDefault="00164A21" w:rsidP="00164A21">
      <w:pPr>
        <w:spacing w:before="0" w:beforeAutospacing="0" w:after="0" w:afterAutospacing="0" w:line="276" w:lineRule="auto"/>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 xml:space="preserve">(1-4 классы </w:t>
      </w:r>
      <w:r w:rsidRPr="00623DB4">
        <w:rPr>
          <w:rFonts w:ascii="Times New Roman" w:hAnsi="Times New Roman" w:cs="Times New Roman"/>
          <w:b/>
          <w:bCs/>
          <w:color w:val="000000"/>
          <w:sz w:val="24"/>
          <w:szCs w:val="24"/>
          <w:lang w:val="ru-RU"/>
        </w:rPr>
        <w:t>пятиднев</w:t>
      </w:r>
      <w:r>
        <w:rPr>
          <w:rFonts w:ascii="Times New Roman" w:hAnsi="Times New Roman" w:cs="Times New Roman"/>
          <w:b/>
          <w:bCs/>
          <w:color w:val="000000"/>
          <w:sz w:val="24"/>
          <w:szCs w:val="24"/>
          <w:lang w:val="ru-RU"/>
        </w:rPr>
        <w:t>ная учебная неделя</w:t>
      </w:r>
      <w:proofErr w:type="gramStart"/>
      <w:r w:rsidRPr="00623DB4">
        <w:rPr>
          <w:rFonts w:ascii="Times New Roman" w:hAnsi="Times New Roman" w:cs="Times New Roman"/>
          <w:b/>
          <w:bCs/>
          <w:color w:val="000000"/>
          <w:sz w:val="24"/>
          <w:szCs w:val="24"/>
          <w:lang w:val="ru-RU"/>
        </w:rPr>
        <w:t>)</w:t>
      </w:r>
      <w:r>
        <w:rPr>
          <w:rFonts w:ascii="Times New Roman" w:hAnsi="Times New Roman" w:cs="Times New Roman"/>
          <w:b/>
          <w:bCs/>
          <w:color w:val="000000"/>
          <w:sz w:val="24"/>
          <w:szCs w:val="24"/>
          <w:lang w:val="ru-RU"/>
        </w:rPr>
        <w:t>с</w:t>
      </w:r>
      <w:proofErr w:type="gramEnd"/>
      <w:r>
        <w:rPr>
          <w:rFonts w:ascii="Times New Roman" w:hAnsi="Times New Roman" w:cs="Times New Roman"/>
          <w:b/>
          <w:bCs/>
          <w:color w:val="000000"/>
          <w:sz w:val="24"/>
          <w:szCs w:val="24"/>
          <w:lang w:val="ru-RU"/>
        </w:rPr>
        <w:t xml:space="preserve"> изучением родного языка </w:t>
      </w:r>
    </w:p>
    <w:p w:rsidR="00164A21" w:rsidRPr="00623DB4" w:rsidRDefault="00164A21" w:rsidP="00164A21">
      <w:pPr>
        <w:spacing w:before="0" w:beforeAutospacing="0" w:after="0" w:afterAutospacing="0" w:line="276" w:lineRule="auto"/>
        <w:jc w:val="center"/>
        <w:rPr>
          <w:rFonts w:ascii="Times New Roman" w:hAnsi="Times New Roman" w:cs="Times New Roman"/>
          <w:color w:val="000000"/>
          <w:sz w:val="24"/>
          <w:szCs w:val="24"/>
          <w:lang w:val="ru-RU"/>
        </w:rPr>
      </w:pPr>
    </w:p>
    <w:p w:rsidR="00164A21" w:rsidRDefault="00164A21" w:rsidP="00164A21">
      <w:pPr>
        <w:spacing w:before="0" w:beforeAutospacing="0" w:after="0" w:afterAutospacing="0"/>
        <w:jc w:val="center"/>
        <w:rPr>
          <w:rFonts w:ascii="Times New Roman" w:hAnsi="Times New Roman" w:cs="Times New Roman"/>
          <w:b/>
          <w:bCs/>
          <w:color w:val="000000"/>
          <w:sz w:val="24"/>
          <w:szCs w:val="24"/>
          <w:lang w:val="ru-RU"/>
        </w:rPr>
      </w:pPr>
      <w:r w:rsidRPr="00623DB4">
        <w:rPr>
          <w:rFonts w:ascii="Times New Roman" w:hAnsi="Times New Roman" w:cs="Times New Roman"/>
          <w:b/>
          <w:bCs/>
          <w:color w:val="000000"/>
          <w:sz w:val="24"/>
          <w:szCs w:val="24"/>
          <w:lang w:val="ru-RU"/>
        </w:rPr>
        <w:t>Пояснительная записка</w:t>
      </w:r>
    </w:p>
    <w:p w:rsidR="00164A21" w:rsidRPr="004A3FA5" w:rsidRDefault="00164A21" w:rsidP="00164A21">
      <w:pPr>
        <w:spacing w:line="276" w:lineRule="auto"/>
        <w:ind w:firstLine="567"/>
        <w:jc w:val="both"/>
        <w:rPr>
          <w:rStyle w:val="markedcontent"/>
          <w:rFonts w:asciiTheme="majorBidi" w:hAnsiTheme="majorBidi" w:cstheme="majorBidi"/>
          <w:sz w:val="24"/>
          <w:szCs w:val="24"/>
          <w:lang w:val="ru-RU"/>
        </w:rPr>
      </w:pPr>
      <w:proofErr w:type="gramStart"/>
      <w:r w:rsidRPr="004A3FA5">
        <w:rPr>
          <w:rStyle w:val="markedcontent"/>
          <w:rFonts w:asciiTheme="majorBidi" w:hAnsiTheme="majorBidi" w:cstheme="majorBidi"/>
          <w:sz w:val="24"/>
          <w:szCs w:val="24"/>
          <w:lang w:val="ru-RU"/>
        </w:rPr>
        <w:t xml:space="preserve">Учебный план начального общего образования </w:t>
      </w:r>
      <w:r>
        <w:rPr>
          <w:rStyle w:val="markedcontent"/>
          <w:rFonts w:asciiTheme="majorBidi" w:hAnsiTheme="majorBidi" w:cstheme="majorBidi"/>
          <w:sz w:val="24"/>
          <w:szCs w:val="24"/>
          <w:lang w:val="ru-RU"/>
        </w:rPr>
        <w:t xml:space="preserve">МБОУ «СОШ а. </w:t>
      </w:r>
      <w:proofErr w:type="spellStart"/>
      <w:r>
        <w:rPr>
          <w:rStyle w:val="markedcontent"/>
          <w:rFonts w:asciiTheme="majorBidi" w:hAnsiTheme="majorBidi" w:cstheme="majorBidi"/>
          <w:sz w:val="24"/>
          <w:szCs w:val="24"/>
          <w:lang w:val="ru-RU"/>
        </w:rPr>
        <w:t>Апсуа</w:t>
      </w:r>
      <w:proofErr w:type="spellEnd"/>
      <w:r>
        <w:rPr>
          <w:rStyle w:val="markedcontent"/>
          <w:rFonts w:asciiTheme="majorBidi" w:hAnsiTheme="majorBidi" w:cstheme="majorBidi"/>
          <w:sz w:val="24"/>
          <w:szCs w:val="24"/>
          <w:lang w:val="ru-RU"/>
        </w:rPr>
        <w:t>»</w:t>
      </w:r>
      <w:r w:rsidRPr="004A3FA5">
        <w:rPr>
          <w:rStyle w:val="markedcontent"/>
          <w:rFonts w:asciiTheme="majorBidi" w:hAnsiTheme="majorBidi" w:cstheme="majorBidi"/>
          <w:sz w:val="24"/>
          <w:szCs w:val="24"/>
          <w:lang w:val="ru-RU"/>
        </w:rPr>
        <w:t xml:space="preserve"> "(далее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w:t>
      </w:r>
      <w:proofErr w:type="gramEnd"/>
      <w:r w:rsidRPr="004A3FA5">
        <w:rPr>
          <w:rStyle w:val="markedcontent"/>
          <w:rFonts w:asciiTheme="majorBidi" w:hAnsiTheme="majorBidi" w:cstheme="majorBidi"/>
          <w:sz w:val="24"/>
          <w:szCs w:val="24"/>
          <w:lang w:val="ru-RU"/>
        </w:rPr>
        <w:t xml:space="preserve"> на их освоение по классам и учебным предметам.</w:t>
      </w:r>
    </w:p>
    <w:p w:rsidR="00164A21" w:rsidRPr="004A3FA5" w:rsidRDefault="00164A21" w:rsidP="00164A21">
      <w:pPr>
        <w:ind w:firstLine="567"/>
        <w:jc w:val="both"/>
        <w:rPr>
          <w:rStyle w:val="markedcontent"/>
          <w:rFonts w:asciiTheme="majorBidi" w:hAnsiTheme="majorBidi" w:cstheme="majorBidi"/>
          <w:sz w:val="24"/>
          <w:szCs w:val="24"/>
          <w:lang w:val="ru-RU"/>
        </w:rPr>
      </w:pPr>
      <w:r w:rsidRPr="004A3FA5">
        <w:rPr>
          <w:rStyle w:val="markedcontent"/>
          <w:rFonts w:asciiTheme="majorBidi" w:hAnsiTheme="majorBidi" w:cstheme="majorBidi"/>
          <w:sz w:val="24"/>
          <w:szCs w:val="24"/>
          <w:lang w:val="ru-RU"/>
        </w:rPr>
        <w:t xml:space="preserve">Учебный план является частью образовательной программы муниципальное </w:t>
      </w:r>
      <w:r>
        <w:rPr>
          <w:rStyle w:val="markedcontent"/>
          <w:rFonts w:asciiTheme="majorBidi" w:hAnsiTheme="majorBidi" w:cstheme="majorBidi"/>
          <w:sz w:val="24"/>
          <w:szCs w:val="24"/>
          <w:lang w:val="ru-RU"/>
        </w:rPr>
        <w:t xml:space="preserve">бюджетное </w:t>
      </w:r>
      <w:r w:rsidRPr="004A3FA5">
        <w:rPr>
          <w:rStyle w:val="markedcontent"/>
          <w:rFonts w:asciiTheme="majorBidi" w:hAnsiTheme="majorBidi" w:cstheme="majorBidi"/>
          <w:sz w:val="24"/>
          <w:szCs w:val="24"/>
          <w:lang w:val="ru-RU"/>
        </w:rPr>
        <w:t xml:space="preserve"> общеобразовательное учреждение "Средняя общеобразовательная школа а. </w:t>
      </w:r>
      <w:proofErr w:type="spellStart"/>
      <w:r>
        <w:rPr>
          <w:rStyle w:val="markedcontent"/>
          <w:rFonts w:asciiTheme="majorBidi" w:hAnsiTheme="majorBidi" w:cstheme="majorBidi"/>
          <w:sz w:val="24"/>
          <w:szCs w:val="24"/>
          <w:lang w:val="ru-RU"/>
        </w:rPr>
        <w:t>Апсуа</w:t>
      </w:r>
      <w:proofErr w:type="spellEnd"/>
      <w:proofErr w:type="gramStart"/>
      <w:r>
        <w:rPr>
          <w:rStyle w:val="markedcontent"/>
          <w:rFonts w:asciiTheme="majorBidi" w:hAnsiTheme="majorBidi" w:cstheme="majorBidi"/>
          <w:sz w:val="24"/>
          <w:szCs w:val="24"/>
          <w:lang w:val="ru-RU"/>
        </w:rPr>
        <w:t>"и</w:t>
      </w:r>
      <w:proofErr w:type="gramEnd"/>
      <w:r>
        <w:rPr>
          <w:rStyle w:val="markedcontent"/>
          <w:rFonts w:asciiTheme="majorBidi" w:hAnsiTheme="majorBidi" w:cstheme="majorBidi"/>
          <w:sz w:val="24"/>
          <w:szCs w:val="24"/>
          <w:lang w:val="ru-RU"/>
        </w:rPr>
        <w:t xml:space="preserve">мени </w:t>
      </w:r>
      <w:proofErr w:type="spellStart"/>
      <w:r>
        <w:rPr>
          <w:rStyle w:val="markedcontent"/>
          <w:rFonts w:asciiTheme="majorBidi" w:hAnsiTheme="majorBidi" w:cstheme="majorBidi"/>
          <w:sz w:val="24"/>
          <w:szCs w:val="24"/>
          <w:lang w:val="ru-RU"/>
        </w:rPr>
        <w:t>Тлисова</w:t>
      </w:r>
      <w:proofErr w:type="spellEnd"/>
      <w:r>
        <w:rPr>
          <w:rStyle w:val="markedcontent"/>
          <w:rFonts w:asciiTheme="majorBidi" w:hAnsiTheme="majorBidi" w:cstheme="majorBidi"/>
          <w:sz w:val="24"/>
          <w:szCs w:val="24"/>
          <w:lang w:val="ru-RU"/>
        </w:rPr>
        <w:t xml:space="preserve"> Н.Н.</w:t>
      </w:r>
      <w:r w:rsidRPr="004A3FA5">
        <w:rPr>
          <w:rStyle w:val="markedcontent"/>
          <w:rFonts w:asciiTheme="majorBidi" w:hAnsiTheme="majorBidi" w:cstheme="majorBidi"/>
          <w:sz w:val="24"/>
          <w:szCs w:val="24"/>
          <w:lang w:val="ru-RU"/>
        </w:rPr>
        <w:t xml:space="preserve">,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w:t>
      </w:r>
      <w:proofErr w:type="spellStart"/>
      <w:r w:rsidRPr="004A3FA5">
        <w:rPr>
          <w:rStyle w:val="markedcontent"/>
          <w:rFonts w:asciiTheme="majorBidi" w:hAnsiTheme="majorBidi" w:cstheme="majorBidi"/>
          <w:sz w:val="24"/>
          <w:szCs w:val="24"/>
          <w:lang w:val="ru-RU"/>
        </w:rPr>
        <w:t>СанПиН</w:t>
      </w:r>
      <w:proofErr w:type="spellEnd"/>
      <w:r w:rsidRPr="004A3FA5">
        <w:rPr>
          <w:rStyle w:val="markedcontent"/>
          <w:rFonts w:asciiTheme="majorBidi" w:hAnsiTheme="majorBidi" w:cstheme="majorBidi"/>
          <w:sz w:val="24"/>
          <w:szCs w:val="24"/>
          <w:lang w:val="ru-RU"/>
        </w:rPr>
        <w:t xml:space="preserve"> 1.2.3685-21.</w:t>
      </w:r>
    </w:p>
    <w:p w:rsidR="00164A21" w:rsidRPr="00623DB4" w:rsidRDefault="00164A21" w:rsidP="00164A21">
      <w:pPr>
        <w:spacing w:before="0" w:beforeAutospacing="0" w:after="0" w:afterAutospacing="0"/>
        <w:ind w:firstLine="708"/>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основу У</w:t>
      </w:r>
      <w:r w:rsidRPr="00623DB4">
        <w:rPr>
          <w:rFonts w:ascii="Times New Roman" w:hAnsi="Times New Roman" w:cs="Times New Roman"/>
          <w:color w:val="000000"/>
          <w:sz w:val="24"/>
          <w:szCs w:val="24"/>
          <w:lang w:val="ru-RU"/>
        </w:rPr>
        <w:t xml:space="preserve">чебного плана </w:t>
      </w:r>
      <w:r>
        <w:rPr>
          <w:rFonts w:ascii="Times New Roman" w:hAnsi="Times New Roman" w:cs="Times New Roman"/>
          <w:color w:val="000000"/>
          <w:sz w:val="24"/>
          <w:szCs w:val="24"/>
          <w:lang w:val="ru-RU"/>
        </w:rPr>
        <w:t xml:space="preserve">начального общего образования (НОО) МБОУ «СОШ а. </w:t>
      </w:r>
      <w:proofErr w:type="spellStart"/>
      <w:r>
        <w:rPr>
          <w:rFonts w:ascii="Times New Roman" w:hAnsi="Times New Roman" w:cs="Times New Roman"/>
          <w:color w:val="000000"/>
          <w:sz w:val="24"/>
          <w:szCs w:val="24"/>
          <w:lang w:val="ru-RU"/>
        </w:rPr>
        <w:t>Апсуа</w:t>
      </w:r>
      <w:proofErr w:type="spellEnd"/>
      <w:r>
        <w:rPr>
          <w:rFonts w:ascii="Times New Roman" w:hAnsi="Times New Roman" w:cs="Times New Roman"/>
          <w:color w:val="000000"/>
          <w:sz w:val="24"/>
          <w:szCs w:val="24"/>
          <w:lang w:val="ru-RU"/>
        </w:rPr>
        <w:t xml:space="preserve">» </w:t>
      </w:r>
      <w:r w:rsidRPr="00623DB4">
        <w:rPr>
          <w:rFonts w:ascii="Times New Roman" w:hAnsi="Times New Roman" w:cs="Times New Roman"/>
          <w:color w:val="000000"/>
          <w:sz w:val="24"/>
          <w:szCs w:val="24"/>
          <w:lang w:val="ru-RU"/>
        </w:rPr>
        <w:t>положен вариант федерального учебного плана № 4 Федеральной образовательной программы</w:t>
      </w:r>
      <w:r>
        <w:rPr>
          <w:rFonts w:ascii="Times New Roman" w:hAnsi="Times New Roman" w:cs="Times New Roman"/>
          <w:color w:val="000000"/>
          <w:sz w:val="24"/>
          <w:szCs w:val="24"/>
          <w:lang w:val="ru-RU"/>
        </w:rPr>
        <w:t xml:space="preserve"> (ФОП)</w:t>
      </w:r>
      <w:r w:rsidRPr="00623DB4">
        <w:rPr>
          <w:rFonts w:ascii="Times New Roman" w:hAnsi="Times New Roman" w:cs="Times New Roman"/>
          <w:color w:val="000000"/>
          <w:sz w:val="24"/>
          <w:szCs w:val="24"/>
          <w:lang w:val="ru-RU"/>
        </w:rPr>
        <w:t xml:space="preserve">, утвержденной приказом </w:t>
      </w:r>
      <w:proofErr w:type="spellStart"/>
      <w:r w:rsidRPr="00623DB4">
        <w:rPr>
          <w:rFonts w:ascii="Times New Roman" w:hAnsi="Times New Roman" w:cs="Times New Roman"/>
          <w:color w:val="000000"/>
          <w:sz w:val="24"/>
          <w:szCs w:val="24"/>
          <w:lang w:val="ru-RU"/>
        </w:rPr>
        <w:t>Минпросвещения</w:t>
      </w:r>
      <w:proofErr w:type="spellEnd"/>
      <w:r w:rsidRPr="00623DB4">
        <w:rPr>
          <w:rFonts w:ascii="Times New Roman" w:hAnsi="Times New Roman" w:cs="Times New Roman"/>
          <w:color w:val="000000"/>
          <w:sz w:val="24"/>
          <w:szCs w:val="24"/>
          <w:lang w:val="ru-RU"/>
        </w:rPr>
        <w:t xml:space="preserve"> России от 16.11.2022 № 992. Вариант № 4 предназначен</w:t>
      </w:r>
      <w:r>
        <w:rPr>
          <w:rFonts w:ascii="Times New Roman" w:hAnsi="Times New Roman" w:cs="Times New Roman"/>
          <w:color w:val="000000"/>
          <w:sz w:val="24"/>
          <w:szCs w:val="24"/>
          <w:lang w:val="ru-RU"/>
        </w:rPr>
        <w:t xml:space="preserve"> для школ</w:t>
      </w:r>
      <w:r w:rsidRPr="00623DB4">
        <w:rPr>
          <w:rFonts w:ascii="Times New Roman" w:hAnsi="Times New Roman" w:cs="Times New Roman"/>
          <w:color w:val="000000"/>
          <w:sz w:val="24"/>
          <w:szCs w:val="24"/>
          <w:lang w:val="ru-RU"/>
        </w:rPr>
        <w:t>, в которых обучение вед</w:t>
      </w:r>
      <w:r>
        <w:rPr>
          <w:rFonts w:ascii="Times New Roman" w:hAnsi="Times New Roman" w:cs="Times New Roman"/>
          <w:color w:val="000000"/>
          <w:sz w:val="24"/>
          <w:szCs w:val="24"/>
          <w:lang w:val="ru-RU"/>
        </w:rPr>
        <w:t xml:space="preserve">ется на русском языке в режиме 5-ти дневной учебной недели </w:t>
      </w:r>
      <w:r w:rsidRPr="00623DB4">
        <w:rPr>
          <w:rFonts w:ascii="Times New Roman" w:hAnsi="Times New Roman" w:cs="Times New Roman"/>
          <w:color w:val="000000"/>
          <w:sz w:val="24"/>
          <w:szCs w:val="24"/>
          <w:lang w:val="ru-RU"/>
        </w:rPr>
        <w:t xml:space="preserve">и </w:t>
      </w:r>
      <w:r w:rsidRPr="00623DB4">
        <w:rPr>
          <w:rFonts w:ascii="Times New Roman" w:eastAsia="SchoolBookSanPin" w:hAnsi="Times New Roman" w:cs="Times New Roman"/>
          <w:bCs/>
          <w:sz w:val="24"/>
          <w:szCs w:val="24"/>
          <w:lang w:val="ru-RU"/>
        </w:rPr>
        <w:t>с изучением родного языка</w:t>
      </w:r>
      <w:r>
        <w:rPr>
          <w:rFonts w:ascii="Times New Roman" w:eastAsia="SchoolBookSanPin" w:hAnsi="Times New Roman" w:cs="Times New Roman"/>
          <w:bCs/>
          <w:sz w:val="24"/>
          <w:szCs w:val="24"/>
          <w:lang w:val="ru-RU"/>
        </w:rPr>
        <w:t>. ФОП устанавливает базовые объемы, содержание и  планируемые результаты.</w:t>
      </w:r>
    </w:p>
    <w:p w:rsidR="00164A21" w:rsidRPr="00623DB4" w:rsidRDefault="00164A21" w:rsidP="00164A21">
      <w:pPr>
        <w:spacing w:before="0" w:beforeAutospacing="0" w:after="0" w:afterAutospacing="0"/>
        <w:ind w:firstLine="708"/>
        <w:jc w:val="both"/>
        <w:rPr>
          <w:rFonts w:ascii="Times New Roman" w:hAnsi="Times New Roman" w:cs="Times New Roman"/>
          <w:color w:val="000000"/>
          <w:sz w:val="24"/>
          <w:szCs w:val="24"/>
          <w:lang w:val="ru-RU"/>
        </w:rPr>
      </w:pPr>
      <w:r w:rsidRPr="00623DB4">
        <w:rPr>
          <w:rFonts w:ascii="Times New Roman" w:hAnsi="Times New Roman" w:cs="Times New Roman"/>
          <w:color w:val="000000"/>
          <w:sz w:val="24"/>
          <w:szCs w:val="24"/>
          <w:lang w:val="ru-RU"/>
        </w:rPr>
        <w:t>Учебный план предусматривает четырехлетний нормативный срок освоения образовательных программ начального общего образования. Продолжительность учебного года при получении начального общего образования для 1-х классов составляет 33 недели, для 2–4-х классов – 34 недели. Соответственно, весь период обучения на уровне НОО составляет 135 учебных недель.</w:t>
      </w:r>
    </w:p>
    <w:p w:rsidR="00164A21" w:rsidRPr="00623DB4" w:rsidRDefault="00164A21" w:rsidP="00164A21">
      <w:pPr>
        <w:spacing w:before="0" w:beforeAutospacing="0" w:after="0" w:afterAutospacing="0"/>
        <w:jc w:val="both"/>
        <w:rPr>
          <w:rFonts w:ascii="Times New Roman" w:hAnsi="Times New Roman" w:cs="Times New Roman"/>
          <w:color w:val="000000"/>
          <w:sz w:val="24"/>
          <w:szCs w:val="24"/>
          <w:lang w:val="ru-RU"/>
        </w:rPr>
      </w:pPr>
      <w:r w:rsidRPr="00623DB4">
        <w:rPr>
          <w:rFonts w:ascii="Times New Roman" w:hAnsi="Times New Roman" w:cs="Times New Roman"/>
          <w:color w:val="000000"/>
          <w:sz w:val="24"/>
          <w:szCs w:val="24"/>
          <w:lang w:val="ru-RU"/>
        </w:rPr>
        <w:t>Обучение на уровне начального общего образования организовано следующим образом:</w:t>
      </w:r>
    </w:p>
    <w:p w:rsidR="00164A21" w:rsidRPr="00623DB4" w:rsidRDefault="00164A21" w:rsidP="00164A21">
      <w:pPr>
        <w:numPr>
          <w:ilvl w:val="0"/>
          <w:numId w:val="1"/>
        </w:numPr>
        <w:spacing w:before="0" w:beforeAutospacing="0" w:after="0" w:afterAutospacing="0"/>
        <w:ind w:left="780" w:right="180"/>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1-4 </w:t>
      </w:r>
      <w:r w:rsidRPr="00623DB4">
        <w:rPr>
          <w:rFonts w:ascii="Times New Roman" w:hAnsi="Times New Roman" w:cs="Times New Roman"/>
          <w:color w:val="000000"/>
          <w:sz w:val="24"/>
          <w:szCs w:val="24"/>
          <w:lang w:val="ru-RU"/>
        </w:rPr>
        <w:t xml:space="preserve">классы </w:t>
      </w:r>
      <w:proofErr w:type="gramStart"/>
      <w:r w:rsidRPr="00623DB4">
        <w:rPr>
          <w:rFonts w:ascii="Times New Roman" w:hAnsi="Times New Roman" w:cs="Times New Roman"/>
          <w:color w:val="000000"/>
          <w:sz w:val="24"/>
          <w:szCs w:val="24"/>
          <w:lang w:val="ru-RU"/>
        </w:rPr>
        <w:t>–п</w:t>
      </w:r>
      <w:proofErr w:type="gramEnd"/>
      <w:r w:rsidRPr="00623DB4">
        <w:rPr>
          <w:rFonts w:ascii="Times New Roman" w:hAnsi="Times New Roman" w:cs="Times New Roman"/>
          <w:color w:val="000000"/>
          <w:sz w:val="24"/>
          <w:szCs w:val="24"/>
          <w:lang w:val="ru-RU"/>
        </w:rPr>
        <w:t>ятидневная учебная неделя;</w:t>
      </w:r>
    </w:p>
    <w:p w:rsidR="00164A21" w:rsidRDefault="00164A21" w:rsidP="00164A21">
      <w:pPr>
        <w:spacing w:before="0" w:beforeAutospacing="0" w:after="0" w:afterAutospacing="0"/>
        <w:ind w:firstLine="567"/>
        <w:jc w:val="both"/>
        <w:rPr>
          <w:rFonts w:ascii="Times New Roman" w:hAnsi="Times New Roman" w:cs="Times New Roman"/>
          <w:color w:val="000000"/>
          <w:sz w:val="24"/>
          <w:szCs w:val="24"/>
          <w:lang w:val="ru-RU"/>
        </w:rPr>
      </w:pPr>
      <w:r w:rsidRPr="00623DB4">
        <w:rPr>
          <w:rFonts w:ascii="Times New Roman" w:hAnsi="Times New Roman" w:cs="Times New Roman"/>
          <w:color w:val="000000"/>
          <w:sz w:val="24"/>
          <w:szCs w:val="24"/>
          <w:lang w:val="ru-RU"/>
        </w:rPr>
        <w:lastRenderedPageBreak/>
        <w:t>Образовательная недельная нагрузка равномерно распределена в течение учебной недели. При распределении часов учтен ступенчатый режим в 1-м классе: в сентябре–декабре уроки длятся по 35 минут, в январе–мае – по 40 минут.</w:t>
      </w:r>
    </w:p>
    <w:p w:rsidR="00164A21" w:rsidRPr="00623DB4" w:rsidRDefault="00164A21" w:rsidP="00164A21">
      <w:pPr>
        <w:spacing w:before="0" w:beforeAutospacing="0" w:after="0" w:afterAutospacing="0"/>
        <w:jc w:val="both"/>
        <w:rPr>
          <w:rFonts w:ascii="Times New Roman" w:hAnsi="Times New Roman" w:cs="Times New Roman"/>
          <w:color w:val="000000"/>
          <w:sz w:val="24"/>
          <w:szCs w:val="24"/>
          <w:lang w:val="ru-RU"/>
        </w:rPr>
      </w:pPr>
      <w:r w:rsidRPr="00623DB4">
        <w:rPr>
          <w:rFonts w:ascii="Times New Roman" w:hAnsi="Times New Roman" w:cs="Times New Roman"/>
          <w:color w:val="000000"/>
          <w:sz w:val="24"/>
          <w:szCs w:val="24"/>
          <w:lang w:val="ru-RU"/>
        </w:rPr>
        <w:t>Объем максимально допустимой нагрузки в течение дня:</w:t>
      </w:r>
    </w:p>
    <w:p w:rsidR="00164A21" w:rsidRPr="00623DB4" w:rsidRDefault="00164A21" w:rsidP="00164A21">
      <w:pPr>
        <w:numPr>
          <w:ilvl w:val="0"/>
          <w:numId w:val="2"/>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623DB4">
        <w:rPr>
          <w:rFonts w:ascii="Times New Roman" w:hAnsi="Times New Roman" w:cs="Times New Roman"/>
          <w:color w:val="000000"/>
          <w:sz w:val="24"/>
          <w:szCs w:val="24"/>
          <w:lang w:val="ru-RU"/>
        </w:rPr>
        <w:t>для 1-х классов – не более четырех уроков в день и один в неделю – пять уроков;</w:t>
      </w:r>
    </w:p>
    <w:p w:rsidR="00164A21" w:rsidRPr="00623DB4" w:rsidRDefault="00164A21" w:rsidP="00164A21">
      <w:pPr>
        <w:numPr>
          <w:ilvl w:val="0"/>
          <w:numId w:val="2"/>
        </w:numPr>
        <w:spacing w:before="0" w:beforeAutospacing="0" w:after="0" w:afterAutospacing="0"/>
        <w:ind w:left="780" w:right="180"/>
        <w:jc w:val="both"/>
        <w:rPr>
          <w:rFonts w:ascii="Times New Roman" w:hAnsi="Times New Roman" w:cs="Times New Roman"/>
          <w:color w:val="000000"/>
          <w:sz w:val="24"/>
          <w:szCs w:val="24"/>
          <w:lang w:val="ru-RU"/>
        </w:rPr>
      </w:pPr>
      <w:r w:rsidRPr="00623DB4">
        <w:rPr>
          <w:rFonts w:ascii="Times New Roman" w:hAnsi="Times New Roman" w:cs="Times New Roman"/>
          <w:color w:val="000000"/>
          <w:sz w:val="24"/>
          <w:szCs w:val="24"/>
          <w:lang w:val="ru-RU"/>
        </w:rPr>
        <w:t>2–4-х классов – не более пяти уроков.</w:t>
      </w:r>
    </w:p>
    <w:p w:rsidR="00164A21" w:rsidRPr="00623DB4" w:rsidRDefault="00164A21" w:rsidP="00164A21">
      <w:pPr>
        <w:spacing w:before="0" w:beforeAutospacing="0" w:after="0" w:afterAutospacing="0"/>
        <w:jc w:val="both"/>
        <w:rPr>
          <w:rFonts w:ascii="Times New Roman" w:hAnsi="Times New Roman" w:cs="Times New Roman"/>
          <w:color w:val="000000"/>
          <w:sz w:val="24"/>
          <w:szCs w:val="24"/>
          <w:lang w:val="ru-RU"/>
        </w:rPr>
      </w:pPr>
      <w:r w:rsidRPr="00623DB4">
        <w:rPr>
          <w:rFonts w:ascii="Times New Roman" w:hAnsi="Times New Roman" w:cs="Times New Roman"/>
          <w:color w:val="000000"/>
          <w:sz w:val="24"/>
          <w:szCs w:val="24"/>
          <w:lang w:val="ru-RU"/>
        </w:rPr>
        <w:t>Общее количество часов учебных занятий за четыре года составляет 3345часов.</w:t>
      </w:r>
    </w:p>
    <w:p w:rsidR="00164A21" w:rsidRPr="00623DB4" w:rsidRDefault="00164A21" w:rsidP="00164A21">
      <w:pPr>
        <w:spacing w:before="0" w:beforeAutospacing="0" w:after="0" w:afterAutospacing="0"/>
        <w:jc w:val="both"/>
        <w:rPr>
          <w:rFonts w:ascii="Times New Roman" w:hAnsi="Times New Roman" w:cs="Times New Roman"/>
          <w:color w:val="000000"/>
          <w:sz w:val="24"/>
          <w:szCs w:val="24"/>
          <w:lang w:val="ru-RU"/>
        </w:rPr>
      </w:pPr>
      <w:r w:rsidRPr="00623DB4">
        <w:rPr>
          <w:rFonts w:ascii="Times New Roman" w:hAnsi="Times New Roman" w:cs="Times New Roman"/>
          <w:b/>
          <w:bCs/>
          <w:color w:val="000000"/>
          <w:sz w:val="24"/>
          <w:szCs w:val="24"/>
          <w:lang w:val="ru-RU"/>
        </w:rPr>
        <w:t>Обязательная часть учебного плана</w:t>
      </w:r>
    </w:p>
    <w:p w:rsidR="00164A21" w:rsidRPr="00623DB4" w:rsidRDefault="00164A21" w:rsidP="00164A21">
      <w:pPr>
        <w:spacing w:before="0" w:beforeAutospacing="0" w:after="0" w:afterAutospacing="0"/>
        <w:jc w:val="both"/>
        <w:rPr>
          <w:rFonts w:ascii="Times New Roman" w:hAnsi="Times New Roman" w:cs="Times New Roman"/>
          <w:color w:val="000000"/>
          <w:sz w:val="24"/>
          <w:szCs w:val="24"/>
          <w:lang w:val="ru-RU"/>
        </w:rPr>
      </w:pPr>
      <w:r w:rsidRPr="00623DB4">
        <w:rPr>
          <w:rFonts w:ascii="Times New Roman" w:hAnsi="Times New Roman" w:cs="Times New Roman"/>
          <w:color w:val="000000"/>
          <w:sz w:val="24"/>
          <w:szCs w:val="24"/>
          <w:lang w:val="ru-RU"/>
        </w:rPr>
        <w:t xml:space="preserve">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w:t>
      </w:r>
      <w:proofErr w:type="spellStart"/>
      <w:r w:rsidRPr="00623DB4">
        <w:rPr>
          <w:rFonts w:ascii="Times New Roman" w:hAnsi="Times New Roman" w:cs="Times New Roman"/>
          <w:color w:val="000000"/>
          <w:sz w:val="24"/>
          <w:szCs w:val="24"/>
          <w:lang w:val="ru-RU"/>
        </w:rPr>
        <w:t>обучения</w:t>
      </w:r>
      <w:proofErr w:type="gramStart"/>
      <w:r w:rsidRPr="00623DB4">
        <w:rPr>
          <w:rFonts w:ascii="Times New Roman" w:hAnsi="Times New Roman" w:cs="Times New Roman"/>
          <w:color w:val="000000"/>
          <w:sz w:val="24"/>
          <w:szCs w:val="24"/>
          <w:lang w:val="ru-RU"/>
        </w:rPr>
        <w:t>.У</w:t>
      </w:r>
      <w:proofErr w:type="gramEnd"/>
      <w:r w:rsidRPr="00623DB4">
        <w:rPr>
          <w:rFonts w:ascii="Times New Roman" w:hAnsi="Times New Roman" w:cs="Times New Roman"/>
          <w:color w:val="000000"/>
          <w:sz w:val="24"/>
          <w:szCs w:val="24"/>
          <w:lang w:val="ru-RU"/>
        </w:rPr>
        <w:t>рочная</w:t>
      </w:r>
      <w:proofErr w:type="spellEnd"/>
      <w:r w:rsidRPr="00623DB4">
        <w:rPr>
          <w:rFonts w:ascii="Times New Roman" w:hAnsi="Times New Roman" w:cs="Times New Roman"/>
          <w:color w:val="000000"/>
          <w:sz w:val="24"/>
          <w:szCs w:val="24"/>
          <w:lang w:val="ru-RU"/>
        </w:rPr>
        <w:t xml:space="preserve">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164A21" w:rsidRPr="00623DB4" w:rsidRDefault="00164A21" w:rsidP="00164A21">
      <w:pPr>
        <w:spacing w:before="0" w:beforeAutospacing="0" w:after="0" w:afterAutospacing="0"/>
        <w:jc w:val="both"/>
        <w:rPr>
          <w:rFonts w:ascii="Times New Roman" w:hAnsi="Times New Roman" w:cs="Times New Roman"/>
          <w:color w:val="000000"/>
          <w:sz w:val="24"/>
          <w:szCs w:val="24"/>
          <w:lang w:val="ru-RU"/>
        </w:rPr>
      </w:pPr>
      <w:r w:rsidRPr="00623DB4">
        <w:rPr>
          <w:rFonts w:ascii="Times New Roman" w:hAnsi="Times New Roman" w:cs="Times New Roman"/>
          <w:color w:val="000000"/>
          <w:sz w:val="24"/>
          <w:szCs w:val="24"/>
          <w:lang w:val="ru-RU"/>
        </w:rPr>
        <w:t>Обязательная часть учебного</w:t>
      </w:r>
      <w:r>
        <w:rPr>
          <w:rFonts w:ascii="Times New Roman" w:hAnsi="Times New Roman" w:cs="Times New Roman"/>
          <w:color w:val="000000"/>
          <w:sz w:val="24"/>
          <w:szCs w:val="24"/>
          <w:lang w:val="ru-RU"/>
        </w:rPr>
        <w:t xml:space="preserve"> плана включает в себя девять предметных областей</w:t>
      </w:r>
      <w:r w:rsidRPr="00623DB4">
        <w:rPr>
          <w:rFonts w:ascii="Times New Roman" w:hAnsi="Times New Roman" w:cs="Times New Roman"/>
          <w:color w:val="000000"/>
          <w:sz w:val="24"/>
          <w:szCs w:val="24"/>
          <w:lang w:val="ru-RU"/>
        </w:rPr>
        <w:t>:</w:t>
      </w:r>
    </w:p>
    <w:p w:rsidR="00164A21" w:rsidRDefault="00164A21" w:rsidP="00164A21">
      <w:pPr>
        <w:spacing w:before="0" w:beforeAutospacing="0" w:after="0" w:afterAutospacing="0"/>
        <w:ind w:right="180"/>
        <w:contextualSpacing/>
        <w:jc w:val="both"/>
        <w:rPr>
          <w:rFonts w:ascii="Times New Roman" w:hAnsi="Times New Roman" w:cs="Times New Roman"/>
          <w:color w:val="000000"/>
          <w:sz w:val="24"/>
          <w:szCs w:val="24"/>
          <w:lang w:val="ru-RU"/>
        </w:rPr>
      </w:pPr>
    </w:p>
    <w:p w:rsidR="00164A21" w:rsidRDefault="00164A21" w:rsidP="00164A21">
      <w:pPr>
        <w:spacing w:before="0" w:beforeAutospacing="0" w:after="0" w:afterAutospacing="0"/>
        <w:ind w:right="180"/>
        <w:contextualSpacing/>
        <w:jc w:val="both"/>
        <w:rPr>
          <w:rFonts w:ascii="Times New Roman" w:hAnsi="Times New Roman" w:cs="Times New Roman"/>
          <w:color w:val="000000"/>
          <w:sz w:val="24"/>
          <w:szCs w:val="24"/>
          <w:lang w:val="ru-RU"/>
        </w:rPr>
        <w:sectPr w:rsidR="00164A21" w:rsidSect="008910CC">
          <w:pgSz w:w="16838" w:h="11906" w:orient="landscape"/>
          <w:pgMar w:top="1134" w:right="1134" w:bottom="851" w:left="1134" w:header="709" w:footer="709" w:gutter="0"/>
          <w:cols w:space="708"/>
          <w:docGrid w:linePitch="360"/>
        </w:sectPr>
      </w:pPr>
    </w:p>
    <w:p w:rsidR="00164A21" w:rsidRPr="00623DB4" w:rsidRDefault="00164A21" w:rsidP="00164A21">
      <w:pPr>
        <w:numPr>
          <w:ilvl w:val="0"/>
          <w:numId w:val="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623DB4">
        <w:rPr>
          <w:rFonts w:ascii="Times New Roman" w:hAnsi="Times New Roman" w:cs="Times New Roman"/>
          <w:color w:val="000000"/>
          <w:sz w:val="24"/>
          <w:szCs w:val="24"/>
          <w:lang w:val="ru-RU"/>
        </w:rPr>
        <w:lastRenderedPageBreak/>
        <w:t>«Русс</w:t>
      </w:r>
      <w:r>
        <w:rPr>
          <w:rFonts w:ascii="Times New Roman" w:hAnsi="Times New Roman" w:cs="Times New Roman"/>
          <w:color w:val="000000"/>
          <w:sz w:val="24"/>
          <w:szCs w:val="24"/>
          <w:lang w:val="ru-RU"/>
        </w:rPr>
        <w:t>кий язык и литературное чтение»</w:t>
      </w:r>
    </w:p>
    <w:p w:rsidR="00164A21" w:rsidRPr="00623DB4" w:rsidRDefault="00164A21" w:rsidP="00164A21">
      <w:pPr>
        <w:numPr>
          <w:ilvl w:val="0"/>
          <w:numId w:val="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623DB4">
        <w:rPr>
          <w:rFonts w:ascii="Times New Roman" w:hAnsi="Times New Roman" w:cs="Times New Roman"/>
          <w:color w:val="000000"/>
          <w:sz w:val="24"/>
          <w:szCs w:val="24"/>
          <w:lang w:val="ru-RU"/>
        </w:rPr>
        <w:t>«Родной язык и литер</w:t>
      </w:r>
      <w:r>
        <w:rPr>
          <w:rFonts w:ascii="Times New Roman" w:hAnsi="Times New Roman" w:cs="Times New Roman"/>
          <w:color w:val="000000"/>
          <w:sz w:val="24"/>
          <w:szCs w:val="24"/>
          <w:lang w:val="ru-RU"/>
        </w:rPr>
        <w:t>атурное чтение на родном языке»</w:t>
      </w:r>
    </w:p>
    <w:p w:rsidR="00164A21" w:rsidRPr="00623DB4" w:rsidRDefault="00164A21" w:rsidP="00164A21">
      <w:pPr>
        <w:numPr>
          <w:ilvl w:val="0"/>
          <w:numId w:val="3"/>
        </w:numPr>
        <w:spacing w:before="0" w:beforeAutospacing="0" w:after="0" w:afterAutospacing="0"/>
        <w:ind w:left="780" w:right="18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Иностранный</w:t>
      </w:r>
      <w:proofErr w:type="spellEnd"/>
      <w:r>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язык</w:t>
      </w:r>
      <w:proofErr w:type="spellEnd"/>
      <w:r>
        <w:rPr>
          <w:rFonts w:ascii="Times New Roman" w:hAnsi="Times New Roman" w:cs="Times New Roman"/>
          <w:color w:val="000000"/>
          <w:sz w:val="24"/>
          <w:szCs w:val="24"/>
        </w:rPr>
        <w:t>»</w:t>
      </w:r>
    </w:p>
    <w:p w:rsidR="00164A21" w:rsidRPr="00623DB4" w:rsidRDefault="00164A21" w:rsidP="00164A21">
      <w:pPr>
        <w:numPr>
          <w:ilvl w:val="0"/>
          <w:numId w:val="3"/>
        </w:numPr>
        <w:spacing w:before="0" w:beforeAutospacing="0" w:after="0" w:afterAutospacing="0"/>
        <w:ind w:left="780" w:right="18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Математика</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информатика</w:t>
      </w:r>
      <w:proofErr w:type="spellEnd"/>
      <w:r>
        <w:rPr>
          <w:rFonts w:ascii="Times New Roman" w:hAnsi="Times New Roman" w:cs="Times New Roman"/>
          <w:color w:val="000000"/>
          <w:sz w:val="24"/>
          <w:szCs w:val="24"/>
        </w:rPr>
        <w:t>»</w:t>
      </w:r>
    </w:p>
    <w:p w:rsidR="00164A21" w:rsidRPr="00E6143A" w:rsidRDefault="00164A21" w:rsidP="00164A21">
      <w:pPr>
        <w:numPr>
          <w:ilvl w:val="0"/>
          <w:numId w:val="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623DB4">
        <w:rPr>
          <w:rFonts w:ascii="Times New Roman" w:hAnsi="Times New Roman" w:cs="Times New Roman"/>
          <w:color w:val="000000"/>
          <w:sz w:val="24"/>
          <w:szCs w:val="24"/>
          <w:lang w:val="ru-RU"/>
        </w:rPr>
        <w:t xml:space="preserve">«Обществознание и естествознание </w:t>
      </w:r>
      <w:r>
        <w:rPr>
          <w:rFonts w:ascii="Times New Roman" w:hAnsi="Times New Roman" w:cs="Times New Roman"/>
          <w:color w:val="000000"/>
          <w:sz w:val="24"/>
          <w:szCs w:val="24"/>
          <w:lang w:val="ru-RU"/>
        </w:rPr>
        <w:t>(«Окружающий мир»)»</w:t>
      </w:r>
    </w:p>
    <w:p w:rsidR="00164A21" w:rsidRPr="00623DB4" w:rsidRDefault="00164A21" w:rsidP="00164A21">
      <w:pPr>
        <w:numPr>
          <w:ilvl w:val="0"/>
          <w:numId w:val="3"/>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623DB4">
        <w:rPr>
          <w:rFonts w:ascii="Times New Roman" w:hAnsi="Times New Roman" w:cs="Times New Roman"/>
          <w:color w:val="000000"/>
          <w:sz w:val="24"/>
          <w:szCs w:val="24"/>
          <w:lang w:val="ru-RU"/>
        </w:rPr>
        <w:lastRenderedPageBreak/>
        <w:t>«Основы религиозных культур и све</w:t>
      </w:r>
      <w:r>
        <w:rPr>
          <w:rFonts w:ascii="Times New Roman" w:hAnsi="Times New Roman" w:cs="Times New Roman"/>
          <w:color w:val="000000"/>
          <w:sz w:val="24"/>
          <w:szCs w:val="24"/>
          <w:lang w:val="ru-RU"/>
        </w:rPr>
        <w:t>тской этики»</w:t>
      </w:r>
    </w:p>
    <w:p w:rsidR="00164A21" w:rsidRPr="00623DB4" w:rsidRDefault="00164A21" w:rsidP="00164A21">
      <w:pPr>
        <w:numPr>
          <w:ilvl w:val="0"/>
          <w:numId w:val="3"/>
        </w:numPr>
        <w:spacing w:before="0" w:beforeAutospacing="0" w:after="0" w:afterAutospacing="0"/>
        <w:ind w:left="780" w:right="18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Искусство</w:t>
      </w:r>
      <w:proofErr w:type="spellEnd"/>
      <w:r>
        <w:rPr>
          <w:rFonts w:ascii="Times New Roman" w:hAnsi="Times New Roman" w:cs="Times New Roman"/>
          <w:color w:val="000000"/>
          <w:sz w:val="24"/>
          <w:szCs w:val="24"/>
        </w:rPr>
        <w:t>»</w:t>
      </w:r>
    </w:p>
    <w:p w:rsidR="00164A21" w:rsidRPr="00623DB4" w:rsidRDefault="00164A21" w:rsidP="00164A21">
      <w:pPr>
        <w:numPr>
          <w:ilvl w:val="0"/>
          <w:numId w:val="3"/>
        </w:numPr>
        <w:spacing w:before="0" w:beforeAutospacing="0" w:after="0" w:afterAutospacing="0"/>
        <w:ind w:left="780" w:right="18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Технология</w:t>
      </w:r>
      <w:proofErr w:type="spellEnd"/>
      <w:r>
        <w:rPr>
          <w:rFonts w:ascii="Times New Roman" w:hAnsi="Times New Roman" w:cs="Times New Roman"/>
          <w:color w:val="000000"/>
          <w:sz w:val="24"/>
          <w:szCs w:val="24"/>
        </w:rPr>
        <w:t>»</w:t>
      </w:r>
    </w:p>
    <w:p w:rsidR="00164A21" w:rsidRPr="00B902F8" w:rsidRDefault="00164A21" w:rsidP="00164A21">
      <w:pPr>
        <w:numPr>
          <w:ilvl w:val="0"/>
          <w:numId w:val="3"/>
        </w:numPr>
        <w:spacing w:before="0" w:beforeAutospacing="0" w:after="0" w:afterAutospacing="0"/>
        <w:ind w:left="780" w:right="180"/>
        <w:jc w:val="both"/>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Физическая</w:t>
      </w:r>
      <w:proofErr w:type="spellEnd"/>
      <w:r>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культура</w:t>
      </w:r>
      <w:proofErr w:type="spellEnd"/>
      <w:r>
        <w:rPr>
          <w:rFonts w:ascii="Times New Roman" w:hAnsi="Times New Roman" w:cs="Times New Roman"/>
          <w:color w:val="000000"/>
          <w:sz w:val="24"/>
          <w:szCs w:val="24"/>
        </w:rPr>
        <w:t>»</w:t>
      </w:r>
    </w:p>
    <w:p w:rsidR="00164A21" w:rsidRPr="00B902F8" w:rsidRDefault="00164A21" w:rsidP="00164A21">
      <w:pPr>
        <w:numPr>
          <w:ilvl w:val="0"/>
          <w:numId w:val="3"/>
        </w:numPr>
        <w:spacing w:before="0" w:beforeAutospacing="0" w:after="0" w:afterAutospacing="0"/>
        <w:ind w:left="780" w:right="180"/>
        <w:jc w:val="both"/>
        <w:rPr>
          <w:rFonts w:ascii="Times New Roman" w:hAnsi="Times New Roman" w:cs="Times New Roman"/>
          <w:color w:val="000000"/>
          <w:sz w:val="24"/>
          <w:szCs w:val="24"/>
        </w:rPr>
        <w:sectPr w:rsidR="00164A21" w:rsidRPr="00B902F8" w:rsidSect="00B902F8">
          <w:type w:val="continuous"/>
          <w:pgSz w:w="16838" w:h="11906" w:orient="landscape"/>
          <w:pgMar w:top="1134" w:right="1134" w:bottom="851" w:left="1134" w:header="709" w:footer="709" w:gutter="0"/>
          <w:cols w:num="2" w:space="110"/>
          <w:docGrid w:linePitch="360"/>
        </w:sectPr>
      </w:pPr>
    </w:p>
    <w:p w:rsidR="00164A21" w:rsidRDefault="00164A21" w:rsidP="00164A21">
      <w:pPr>
        <w:spacing w:before="0" w:beforeAutospacing="0" w:after="0" w:afterAutospacing="0"/>
        <w:ind w:firstLine="708"/>
        <w:jc w:val="both"/>
        <w:rPr>
          <w:rFonts w:ascii="Times New Roman" w:hAnsi="Times New Roman" w:cs="Times New Roman"/>
          <w:color w:val="000000"/>
          <w:sz w:val="24"/>
          <w:szCs w:val="24"/>
          <w:lang w:val="ru-RU"/>
        </w:rPr>
      </w:pPr>
      <w:r w:rsidRPr="00623DB4">
        <w:rPr>
          <w:rFonts w:ascii="Times New Roman" w:hAnsi="Times New Roman" w:cs="Times New Roman"/>
          <w:color w:val="000000"/>
          <w:sz w:val="24"/>
          <w:szCs w:val="24"/>
          <w:lang w:val="ru-RU"/>
        </w:rPr>
        <w:lastRenderedPageBreak/>
        <w:t>В рамках предметной области «Родной язык и литературное чтени</w:t>
      </w:r>
      <w:r>
        <w:rPr>
          <w:rFonts w:ascii="Times New Roman" w:hAnsi="Times New Roman" w:cs="Times New Roman"/>
          <w:color w:val="000000"/>
          <w:sz w:val="24"/>
          <w:szCs w:val="24"/>
          <w:lang w:val="ru-RU"/>
        </w:rPr>
        <w:t>е на родном языке» осуществляетс</w:t>
      </w:r>
      <w:r w:rsidRPr="00623DB4">
        <w:rPr>
          <w:rFonts w:ascii="Times New Roman" w:hAnsi="Times New Roman" w:cs="Times New Roman"/>
          <w:color w:val="000000"/>
          <w:sz w:val="24"/>
          <w:szCs w:val="24"/>
          <w:lang w:val="ru-RU"/>
        </w:rPr>
        <w:t xml:space="preserve">я </w:t>
      </w:r>
      <w:r>
        <w:rPr>
          <w:rFonts w:ascii="Times New Roman" w:hAnsi="Times New Roman" w:cs="Times New Roman"/>
          <w:color w:val="000000"/>
          <w:sz w:val="24"/>
          <w:szCs w:val="24"/>
          <w:lang w:val="ru-RU"/>
        </w:rPr>
        <w:t xml:space="preserve">на основании заявлений родителей (законных представителей) несовершеннолетних обучающихся </w:t>
      </w:r>
      <w:r w:rsidRPr="00623DB4">
        <w:rPr>
          <w:rFonts w:ascii="Times New Roman" w:hAnsi="Times New Roman" w:cs="Times New Roman"/>
          <w:color w:val="000000"/>
          <w:sz w:val="24"/>
          <w:szCs w:val="24"/>
          <w:lang w:val="ru-RU"/>
        </w:rPr>
        <w:t>изучение учебных предметов</w:t>
      </w:r>
      <w:r>
        <w:rPr>
          <w:rFonts w:ascii="Times New Roman" w:hAnsi="Times New Roman" w:cs="Times New Roman"/>
          <w:color w:val="000000"/>
          <w:sz w:val="24"/>
          <w:szCs w:val="24"/>
          <w:lang w:val="ru-RU"/>
        </w:rPr>
        <w:t>:</w:t>
      </w:r>
    </w:p>
    <w:p w:rsidR="00164A21" w:rsidRDefault="00164A21" w:rsidP="00164A21">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-«Родной язык (абазинский)»</w:t>
      </w:r>
    </w:p>
    <w:p w:rsidR="00164A21" w:rsidRDefault="00164A21" w:rsidP="00164A21">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«Литературное чтение на родном языке (абазинском)»</w:t>
      </w:r>
    </w:p>
    <w:p w:rsidR="00164A21" w:rsidRPr="00B902F8" w:rsidRDefault="00164A21" w:rsidP="00164A21">
      <w:pPr>
        <w:spacing w:before="0" w:beforeAutospacing="0" w:after="0" w:afterAutospacing="0"/>
        <w:ind w:firstLine="708"/>
        <w:jc w:val="both"/>
        <w:rPr>
          <w:rFonts w:ascii="Times New Roman" w:hAnsi="Times New Roman" w:cs="Times New Roman"/>
          <w:sz w:val="24"/>
          <w:szCs w:val="24"/>
          <w:lang w:val="ru-RU"/>
        </w:rPr>
      </w:pPr>
      <w:r w:rsidRPr="00623DB4">
        <w:rPr>
          <w:rFonts w:ascii="Times New Roman" w:hAnsi="Times New Roman" w:cs="Times New Roman"/>
          <w:color w:val="000000"/>
          <w:sz w:val="24"/>
          <w:szCs w:val="24"/>
          <w:lang w:val="ru-RU"/>
        </w:rPr>
        <w:t>Учебный предмет «Основы религиозных культур и светской этики»</w:t>
      </w:r>
      <w:r w:rsidRPr="00623DB4">
        <w:rPr>
          <w:rFonts w:ascii="Times New Roman" w:hAnsi="Times New Roman" w:cs="Times New Roman"/>
          <w:color w:val="000000"/>
          <w:sz w:val="24"/>
          <w:szCs w:val="24"/>
        </w:rPr>
        <w:t> </w:t>
      </w:r>
      <w:r>
        <w:rPr>
          <w:rFonts w:ascii="Times New Roman" w:hAnsi="Times New Roman" w:cs="Times New Roman"/>
          <w:color w:val="000000"/>
          <w:sz w:val="24"/>
          <w:szCs w:val="24"/>
          <w:lang w:val="ru-RU"/>
        </w:rPr>
        <w:t xml:space="preserve">(ОРКСЭ) </w:t>
      </w:r>
      <w:r w:rsidRPr="00623DB4">
        <w:rPr>
          <w:rFonts w:ascii="Times New Roman" w:hAnsi="Times New Roman" w:cs="Times New Roman"/>
          <w:color w:val="000000"/>
          <w:sz w:val="24"/>
          <w:szCs w:val="24"/>
          <w:lang w:val="ru-RU"/>
        </w:rPr>
        <w:t xml:space="preserve">изучается в объеме 1 часа в неделю в 4-м классе. </w:t>
      </w:r>
      <w:r w:rsidRPr="00623DB4">
        <w:rPr>
          <w:rFonts w:ascii="Times New Roman" w:hAnsi="Times New Roman" w:cs="Times New Roman"/>
          <w:sz w:val="24"/>
          <w:szCs w:val="24"/>
          <w:lang w:val="ru-RU"/>
        </w:rPr>
        <w:t>Выбор фиксируется протоколами родительских собраний и письменными заявлениями родителей.</w:t>
      </w:r>
      <w:r>
        <w:rPr>
          <w:rFonts w:ascii="Times New Roman" w:hAnsi="Times New Roman" w:cs="Times New Roman"/>
          <w:sz w:val="24"/>
          <w:szCs w:val="24"/>
          <w:lang w:val="ru-RU"/>
        </w:rPr>
        <w:t xml:space="preserve"> </w:t>
      </w:r>
      <w:r w:rsidRPr="00623DB4">
        <w:rPr>
          <w:rFonts w:ascii="Times New Roman" w:hAnsi="Times New Roman" w:cs="Times New Roman"/>
          <w:color w:val="000000"/>
          <w:sz w:val="24"/>
          <w:szCs w:val="24"/>
          <w:lang w:val="ru-RU"/>
        </w:rPr>
        <w:t>На основании заявлений родителей (законных представителей) несовершеннолетних обучающи</w:t>
      </w:r>
      <w:r>
        <w:rPr>
          <w:rFonts w:ascii="Times New Roman" w:hAnsi="Times New Roman" w:cs="Times New Roman"/>
          <w:color w:val="000000"/>
          <w:sz w:val="24"/>
          <w:szCs w:val="24"/>
          <w:lang w:val="ru-RU"/>
        </w:rPr>
        <w:t xml:space="preserve">хся в учебном плане представлен </w:t>
      </w:r>
      <w:r w:rsidRPr="00623DB4">
        <w:rPr>
          <w:rFonts w:ascii="Times New Roman" w:hAnsi="Times New Roman" w:cs="Times New Roman"/>
          <w:color w:val="000000"/>
          <w:sz w:val="24"/>
          <w:szCs w:val="24"/>
          <w:lang w:val="ru-RU"/>
        </w:rPr>
        <w:t>модул</w:t>
      </w:r>
      <w:r>
        <w:rPr>
          <w:rFonts w:ascii="Times New Roman" w:hAnsi="Times New Roman" w:cs="Times New Roman"/>
          <w:color w:val="000000"/>
          <w:sz w:val="24"/>
          <w:szCs w:val="24"/>
          <w:lang w:val="ru-RU"/>
        </w:rPr>
        <w:t xml:space="preserve">ь </w:t>
      </w:r>
      <w:r w:rsidRPr="008D130F">
        <w:rPr>
          <w:rFonts w:ascii="Times New Roman" w:hAnsi="Times New Roman" w:cs="Times New Roman"/>
          <w:bCs/>
          <w:sz w:val="24"/>
          <w:szCs w:val="24"/>
          <w:lang w:val="ru-RU"/>
        </w:rPr>
        <w:t>«Основы светской этики».</w:t>
      </w:r>
    </w:p>
    <w:p w:rsidR="00164A21" w:rsidRPr="001E0653" w:rsidRDefault="00164A21" w:rsidP="00164A21">
      <w:pPr>
        <w:spacing w:before="0" w:beforeAutospacing="0" w:after="0" w:afterAutospacing="0"/>
        <w:ind w:firstLine="567"/>
        <w:jc w:val="both"/>
        <w:rPr>
          <w:rFonts w:ascii="Times New Roman" w:hAnsi="Times New Roman" w:cs="Times New Roman"/>
          <w:sz w:val="24"/>
          <w:szCs w:val="24"/>
          <w:lang w:val="ru-RU"/>
        </w:rPr>
      </w:pPr>
      <w:r w:rsidRPr="001E0653">
        <w:rPr>
          <w:rFonts w:ascii="Times New Roman" w:hAnsi="Times New Roman" w:cs="Times New Roman"/>
          <w:color w:val="000000"/>
          <w:sz w:val="24"/>
          <w:szCs w:val="24"/>
          <w:lang w:val="ru-RU"/>
        </w:rPr>
        <w:t xml:space="preserve">Изучение информатики в 1–4-х классах осуществляется в рамках учебных предметов обязательной части учебного плана. Достижение предметных и </w:t>
      </w:r>
      <w:proofErr w:type="spellStart"/>
      <w:r w:rsidRPr="001E0653">
        <w:rPr>
          <w:rFonts w:ascii="Times New Roman" w:hAnsi="Times New Roman" w:cs="Times New Roman"/>
          <w:color w:val="000000"/>
          <w:sz w:val="24"/>
          <w:szCs w:val="24"/>
          <w:lang w:val="ru-RU"/>
        </w:rPr>
        <w:t>метапредметных</w:t>
      </w:r>
      <w:proofErr w:type="spellEnd"/>
      <w:r w:rsidRPr="001E0653">
        <w:rPr>
          <w:rFonts w:ascii="Times New Roman" w:hAnsi="Times New Roman" w:cs="Times New Roman"/>
          <w:color w:val="000000"/>
          <w:sz w:val="24"/>
          <w:szCs w:val="24"/>
          <w:lang w:val="ru-RU"/>
        </w:rPr>
        <w:t xml:space="preserve"> результатов, связанных с использованием информационных технологий, достигается за счет включения тематических разделов или модулей в программы следующих учебных предметов:</w:t>
      </w:r>
    </w:p>
    <w:p w:rsidR="00164A21" w:rsidRPr="00DA195B" w:rsidRDefault="00164A21" w:rsidP="00164A21">
      <w:pPr>
        <w:numPr>
          <w:ilvl w:val="0"/>
          <w:numId w:val="4"/>
        </w:numPr>
        <w:tabs>
          <w:tab w:val="clear" w:pos="720"/>
          <w:tab w:val="num" w:pos="0"/>
          <w:tab w:val="left" w:pos="426"/>
        </w:tabs>
        <w:ind w:left="0" w:right="180" w:firstLine="0"/>
        <w:contextualSpacing/>
        <w:jc w:val="both"/>
        <w:rPr>
          <w:rFonts w:ascii="Times New Roman" w:hAnsi="Times New Roman" w:cs="Times New Roman"/>
          <w:sz w:val="24"/>
          <w:szCs w:val="24"/>
          <w:lang w:val="ru-RU"/>
        </w:rPr>
      </w:pPr>
      <w:r w:rsidRPr="00DA195B">
        <w:rPr>
          <w:rFonts w:hAnsi="Times New Roman" w:cs="Times New Roman"/>
          <w:sz w:val="24"/>
          <w:szCs w:val="24"/>
          <w:lang w:val="ru-RU"/>
        </w:rPr>
        <w:t>«</w:t>
      </w:r>
      <w:r w:rsidRPr="00DA195B">
        <w:rPr>
          <w:rFonts w:ascii="Times New Roman" w:hAnsi="Times New Roman" w:cs="Times New Roman"/>
          <w:sz w:val="24"/>
          <w:szCs w:val="24"/>
          <w:lang w:val="ru-RU"/>
        </w:rPr>
        <w:t>Математика» – раздел «Математическая информация» (предполагает развитие навыков поиска и применения информации, использование разнообразных источников информации, в том числе сети Интернет);</w:t>
      </w:r>
    </w:p>
    <w:p w:rsidR="00164A21" w:rsidRPr="00DA195B" w:rsidRDefault="00164A21" w:rsidP="00164A21">
      <w:pPr>
        <w:numPr>
          <w:ilvl w:val="0"/>
          <w:numId w:val="4"/>
        </w:numPr>
        <w:tabs>
          <w:tab w:val="clear" w:pos="720"/>
          <w:tab w:val="num" w:pos="0"/>
          <w:tab w:val="left" w:pos="426"/>
        </w:tabs>
        <w:ind w:left="0" w:right="180" w:firstLine="0"/>
        <w:contextualSpacing/>
        <w:jc w:val="both"/>
        <w:rPr>
          <w:rFonts w:ascii="Times New Roman" w:hAnsi="Times New Roman" w:cs="Times New Roman"/>
          <w:sz w:val="24"/>
          <w:szCs w:val="24"/>
          <w:lang w:val="ru-RU"/>
        </w:rPr>
      </w:pPr>
      <w:r w:rsidRPr="00DA195B">
        <w:rPr>
          <w:rFonts w:ascii="Times New Roman" w:hAnsi="Times New Roman" w:cs="Times New Roman"/>
          <w:sz w:val="24"/>
          <w:szCs w:val="24"/>
          <w:lang w:val="ru-RU"/>
        </w:rPr>
        <w:t xml:space="preserve">«Окружающий мир» – модуль «Безопасность в сети Интернет» (обеспечивает достижение предметных и </w:t>
      </w:r>
      <w:proofErr w:type="spellStart"/>
      <w:r w:rsidRPr="00DA195B">
        <w:rPr>
          <w:rFonts w:ascii="Times New Roman" w:hAnsi="Times New Roman" w:cs="Times New Roman"/>
          <w:sz w:val="24"/>
          <w:szCs w:val="24"/>
          <w:lang w:val="ru-RU"/>
        </w:rPr>
        <w:t>метапредметных</w:t>
      </w:r>
      <w:proofErr w:type="spellEnd"/>
      <w:r w:rsidRPr="00DA195B">
        <w:rPr>
          <w:rFonts w:ascii="Times New Roman" w:hAnsi="Times New Roman" w:cs="Times New Roman"/>
          <w:sz w:val="24"/>
          <w:szCs w:val="24"/>
          <w:lang w:val="ru-RU"/>
        </w:rPr>
        <w:t xml:space="preserve"> результатов, связанных с использованием информационных технологий);</w:t>
      </w:r>
    </w:p>
    <w:p w:rsidR="00164A21" w:rsidRPr="00DA195B" w:rsidRDefault="00164A21" w:rsidP="00164A21">
      <w:pPr>
        <w:numPr>
          <w:ilvl w:val="0"/>
          <w:numId w:val="4"/>
        </w:numPr>
        <w:tabs>
          <w:tab w:val="clear" w:pos="720"/>
          <w:tab w:val="num" w:pos="0"/>
          <w:tab w:val="left" w:pos="426"/>
        </w:tabs>
        <w:ind w:left="0" w:right="180" w:firstLine="0"/>
        <w:contextualSpacing/>
        <w:jc w:val="both"/>
        <w:rPr>
          <w:rFonts w:ascii="Times New Roman" w:hAnsi="Times New Roman" w:cs="Times New Roman"/>
          <w:sz w:val="24"/>
          <w:szCs w:val="24"/>
          <w:lang w:val="ru-RU"/>
        </w:rPr>
      </w:pPr>
      <w:r w:rsidRPr="00DA195B">
        <w:rPr>
          <w:rFonts w:ascii="Times New Roman" w:hAnsi="Times New Roman" w:cs="Times New Roman"/>
          <w:sz w:val="24"/>
          <w:szCs w:val="24"/>
          <w:lang w:val="ru-RU"/>
        </w:rPr>
        <w:t xml:space="preserve">«Изобразительное искусство» – модуль «Азбука цифровой графики» (предусматривает изучение фотографии, работу в программах </w:t>
      </w:r>
      <w:r w:rsidRPr="00DA195B">
        <w:rPr>
          <w:rFonts w:ascii="Times New Roman" w:hAnsi="Times New Roman" w:cs="Times New Roman"/>
          <w:sz w:val="24"/>
          <w:szCs w:val="24"/>
        </w:rPr>
        <w:t>Paint</w:t>
      </w:r>
      <w:r w:rsidRPr="00DA195B">
        <w:rPr>
          <w:rFonts w:ascii="Times New Roman" w:hAnsi="Times New Roman" w:cs="Times New Roman"/>
          <w:sz w:val="24"/>
          <w:szCs w:val="24"/>
          <w:lang w:val="ru-RU"/>
        </w:rPr>
        <w:t xml:space="preserve">, </w:t>
      </w:r>
      <w:proofErr w:type="spellStart"/>
      <w:r w:rsidRPr="00DA195B">
        <w:rPr>
          <w:rFonts w:ascii="Times New Roman" w:hAnsi="Times New Roman" w:cs="Times New Roman"/>
          <w:sz w:val="24"/>
          <w:szCs w:val="24"/>
        </w:rPr>
        <w:t>PictureManager</w:t>
      </w:r>
      <w:proofErr w:type="spellEnd"/>
      <w:r w:rsidRPr="00DA195B">
        <w:rPr>
          <w:rFonts w:ascii="Times New Roman" w:hAnsi="Times New Roman" w:cs="Times New Roman"/>
          <w:sz w:val="24"/>
          <w:szCs w:val="24"/>
          <w:lang w:val="ru-RU"/>
        </w:rPr>
        <w:t xml:space="preserve"> и </w:t>
      </w:r>
      <w:r w:rsidRPr="00DA195B">
        <w:rPr>
          <w:rFonts w:ascii="Times New Roman" w:hAnsi="Times New Roman" w:cs="Times New Roman"/>
          <w:sz w:val="24"/>
          <w:szCs w:val="24"/>
        </w:rPr>
        <w:t>PowerPoint</w:t>
      </w:r>
      <w:r w:rsidRPr="00DA195B">
        <w:rPr>
          <w:rFonts w:ascii="Times New Roman" w:hAnsi="Times New Roman" w:cs="Times New Roman"/>
          <w:sz w:val="24"/>
          <w:szCs w:val="24"/>
          <w:lang w:val="ru-RU"/>
        </w:rPr>
        <w:t>, виртуальные путешествия);</w:t>
      </w:r>
    </w:p>
    <w:p w:rsidR="00164A21" w:rsidRDefault="00164A21" w:rsidP="00164A21">
      <w:pPr>
        <w:numPr>
          <w:ilvl w:val="0"/>
          <w:numId w:val="4"/>
        </w:numPr>
        <w:tabs>
          <w:tab w:val="clear" w:pos="720"/>
          <w:tab w:val="num" w:pos="0"/>
          <w:tab w:val="left" w:pos="426"/>
        </w:tabs>
        <w:ind w:left="0" w:right="180" w:firstLine="0"/>
        <w:jc w:val="both"/>
        <w:rPr>
          <w:rFonts w:ascii="Times New Roman" w:hAnsi="Times New Roman" w:cs="Times New Roman"/>
          <w:sz w:val="24"/>
          <w:szCs w:val="24"/>
          <w:lang w:val="ru-RU"/>
        </w:rPr>
      </w:pPr>
      <w:r w:rsidRPr="00DA195B">
        <w:rPr>
          <w:rFonts w:ascii="Times New Roman" w:hAnsi="Times New Roman" w:cs="Times New Roman"/>
          <w:sz w:val="24"/>
          <w:szCs w:val="24"/>
          <w:lang w:val="ru-RU"/>
        </w:rPr>
        <w:t>«Технология» – модуль «Информацион</w:t>
      </w:r>
      <w:r>
        <w:rPr>
          <w:rFonts w:ascii="Times New Roman" w:hAnsi="Times New Roman" w:cs="Times New Roman"/>
          <w:sz w:val="24"/>
          <w:szCs w:val="24"/>
          <w:lang w:val="ru-RU"/>
        </w:rPr>
        <w:t xml:space="preserve">но-коммуникативные технологии» </w:t>
      </w:r>
      <w:r w:rsidRPr="00DA195B">
        <w:rPr>
          <w:rFonts w:ascii="Times New Roman" w:hAnsi="Times New Roman" w:cs="Times New Roman"/>
          <w:sz w:val="24"/>
          <w:szCs w:val="24"/>
          <w:lang w:val="ru-RU"/>
        </w:rPr>
        <w:t xml:space="preserve">обеспечивает достижение предметных и </w:t>
      </w:r>
      <w:proofErr w:type="spellStart"/>
      <w:r w:rsidRPr="00DA195B">
        <w:rPr>
          <w:rFonts w:ascii="Times New Roman" w:hAnsi="Times New Roman" w:cs="Times New Roman"/>
          <w:sz w:val="24"/>
          <w:szCs w:val="24"/>
          <w:lang w:val="ru-RU"/>
        </w:rPr>
        <w:t>метапредметных</w:t>
      </w:r>
      <w:proofErr w:type="spellEnd"/>
      <w:r w:rsidRPr="00DA195B">
        <w:rPr>
          <w:rFonts w:ascii="Times New Roman" w:hAnsi="Times New Roman" w:cs="Times New Roman"/>
          <w:sz w:val="24"/>
          <w:szCs w:val="24"/>
          <w:lang w:val="ru-RU"/>
        </w:rPr>
        <w:t xml:space="preserve"> результатов, связанных с использова</w:t>
      </w:r>
      <w:r>
        <w:rPr>
          <w:rFonts w:ascii="Times New Roman" w:hAnsi="Times New Roman" w:cs="Times New Roman"/>
          <w:sz w:val="24"/>
          <w:szCs w:val="24"/>
          <w:lang w:val="ru-RU"/>
        </w:rPr>
        <w:t>нием информационных технологий на уроках робототехники.</w:t>
      </w:r>
    </w:p>
    <w:p w:rsidR="00164A21" w:rsidRPr="003D4480" w:rsidRDefault="00164A21" w:rsidP="00164A21">
      <w:pPr>
        <w:numPr>
          <w:ilvl w:val="0"/>
          <w:numId w:val="4"/>
        </w:numPr>
        <w:tabs>
          <w:tab w:val="clear" w:pos="720"/>
          <w:tab w:val="num" w:pos="0"/>
          <w:tab w:val="left" w:pos="426"/>
        </w:tabs>
        <w:ind w:left="0" w:right="180" w:firstLine="0"/>
        <w:jc w:val="both"/>
        <w:rPr>
          <w:rFonts w:ascii="Times New Roman" w:hAnsi="Times New Roman" w:cs="Times New Roman"/>
          <w:sz w:val="24"/>
          <w:szCs w:val="24"/>
          <w:lang w:val="ru-RU"/>
        </w:rPr>
      </w:pPr>
      <w:r w:rsidRPr="003D4480">
        <w:rPr>
          <w:rFonts w:ascii="Times New Roman" w:hAnsi="Times New Roman" w:cs="Times New Roman"/>
          <w:sz w:val="24"/>
          <w:szCs w:val="24"/>
          <w:lang w:val="ru-RU"/>
        </w:rPr>
        <w:lastRenderedPageBreak/>
        <w:t>Третий час физической культуры реализуетс</w:t>
      </w:r>
      <w:r>
        <w:rPr>
          <w:rFonts w:ascii="Times New Roman" w:hAnsi="Times New Roman" w:cs="Times New Roman"/>
          <w:sz w:val="24"/>
          <w:szCs w:val="24"/>
          <w:lang w:val="ru-RU"/>
        </w:rPr>
        <w:t xml:space="preserve">я МБОУ «СОШ а. </w:t>
      </w:r>
      <w:proofErr w:type="spellStart"/>
      <w:r>
        <w:rPr>
          <w:rFonts w:ascii="Times New Roman" w:hAnsi="Times New Roman" w:cs="Times New Roman"/>
          <w:sz w:val="24"/>
          <w:szCs w:val="24"/>
          <w:lang w:val="ru-RU"/>
        </w:rPr>
        <w:t>Апсуа</w:t>
      </w:r>
      <w:proofErr w:type="spellEnd"/>
      <w:r w:rsidRPr="003D4480">
        <w:rPr>
          <w:rFonts w:ascii="Times New Roman" w:hAnsi="Times New Roman" w:cs="Times New Roman"/>
          <w:sz w:val="24"/>
          <w:szCs w:val="24"/>
          <w:lang w:val="ru-RU"/>
        </w:rPr>
        <w:t xml:space="preserve">» за счет внеурочной деятельности и за счёт посещения </w:t>
      </w:r>
      <w:proofErr w:type="gramStart"/>
      <w:r w:rsidRPr="003D4480">
        <w:rPr>
          <w:rFonts w:ascii="Times New Roman" w:hAnsi="Times New Roman" w:cs="Times New Roman"/>
          <w:sz w:val="24"/>
          <w:szCs w:val="24"/>
          <w:lang w:val="ru-RU"/>
        </w:rPr>
        <w:t>обучающимися</w:t>
      </w:r>
      <w:proofErr w:type="gramEnd"/>
      <w:r w:rsidRPr="003D4480">
        <w:rPr>
          <w:rFonts w:ascii="Times New Roman" w:hAnsi="Times New Roman" w:cs="Times New Roman"/>
          <w:sz w:val="24"/>
          <w:szCs w:val="24"/>
          <w:lang w:val="ru-RU"/>
        </w:rPr>
        <w:t xml:space="preserve"> спортивных секций, школьных спортивных клубов, включая использование учебных модулей по видам спорта.</w:t>
      </w:r>
    </w:p>
    <w:p w:rsidR="00164A21" w:rsidRPr="00DA195B" w:rsidRDefault="00164A21" w:rsidP="00164A21">
      <w:pPr>
        <w:numPr>
          <w:ilvl w:val="0"/>
          <w:numId w:val="4"/>
        </w:numPr>
        <w:tabs>
          <w:tab w:val="clear" w:pos="720"/>
          <w:tab w:val="num" w:pos="0"/>
          <w:tab w:val="left" w:pos="426"/>
        </w:tabs>
        <w:ind w:left="0" w:right="180" w:firstLine="0"/>
        <w:jc w:val="both"/>
        <w:rPr>
          <w:rFonts w:ascii="Times New Roman" w:hAnsi="Times New Roman" w:cs="Times New Roman"/>
          <w:sz w:val="24"/>
          <w:szCs w:val="24"/>
          <w:lang w:val="ru-RU"/>
        </w:rPr>
      </w:pPr>
      <w:r w:rsidRPr="003D4480">
        <w:rPr>
          <w:rFonts w:ascii="Times New Roman" w:hAnsi="Times New Roman" w:cs="Times New Roman"/>
          <w:sz w:val="24"/>
          <w:szCs w:val="24"/>
          <w:lang w:val="ru-RU"/>
        </w:rPr>
        <w:t xml:space="preserve">Также за счет внеурочной деятельности на изучение родного кабардино-черкесского языка и литературы с </w:t>
      </w:r>
      <w:r>
        <w:rPr>
          <w:rFonts w:ascii="Times New Roman" w:hAnsi="Times New Roman" w:cs="Times New Roman"/>
          <w:sz w:val="24"/>
          <w:szCs w:val="24"/>
          <w:lang w:val="ru-RU"/>
        </w:rPr>
        <w:t>1</w:t>
      </w:r>
      <w:r w:rsidRPr="003D4480">
        <w:rPr>
          <w:rFonts w:ascii="Times New Roman" w:hAnsi="Times New Roman" w:cs="Times New Roman"/>
          <w:sz w:val="24"/>
          <w:szCs w:val="24"/>
          <w:lang w:val="ru-RU"/>
        </w:rPr>
        <w:t xml:space="preserve"> по </w:t>
      </w:r>
      <w:r>
        <w:rPr>
          <w:rFonts w:ascii="Times New Roman" w:hAnsi="Times New Roman" w:cs="Times New Roman"/>
          <w:sz w:val="24"/>
          <w:szCs w:val="24"/>
          <w:lang w:val="ru-RU"/>
        </w:rPr>
        <w:t>3</w:t>
      </w:r>
      <w:r w:rsidRPr="003D4480">
        <w:rPr>
          <w:rFonts w:ascii="Times New Roman" w:hAnsi="Times New Roman" w:cs="Times New Roman"/>
          <w:sz w:val="24"/>
          <w:szCs w:val="24"/>
          <w:lang w:val="ru-RU"/>
        </w:rPr>
        <w:t xml:space="preserve"> класс выделяется по одному часу и в  </w:t>
      </w:r>
      <w:r>
        <w:rPr>
          <w:rFonts w:ascii="Times New Roman" w:hAnsi="Times New Roman" w:cs="Times New Roman"/>
          <w:sz w:val="24"/>
          <w:szCs w:val="24"/>
          <w:lang w:val="ru-RU"/>
        </w:rPr>
        <w:t>4 классе – 1,5 часа</w:t>
      </w:r>
      <w:r w:rsidRPr="003D4480">
        <w:rPr>
          <w:rFonts w:ascii="Times New Roman" w:hAnsi="Times New Roman" w:cs="Times New Roman"/>
          <w:sz w:val="24"/>
          <w:szCs w:val="24"/>
          <w:lang w:val="ru-RU"/>
        </w:rPr>
        <w:t>.</w:t>
      </w:r>
    </w:p>
    <w:p w:rsidR="00164A21" w:rsidRDefault="00164A21" w:rsidP="00164A21">
      <w:pPr>
        <w:spacing w:before="0" w:beforeAutospacing="0" w:after="0" w:afterAutospacing="0"/>
        <w:jc w:val="both"/>
        <w:rPr>
          <w:rFonts w:hAnsi="Times New Roman" w:cs="Times New Roman"/>
          <w:b/>
          <w:bCs/>
          <w:color w:val="000000"/>
          <w:sz w:val="24"/>
          <w:szCs w:val="24"/>
          <w:lang w:val="ru-RU"/>
        </w:rPr>
      </w:pPr>
    </w:p>
    <w:p w:rsidR="00164A21" w:rsidRDefault="00164A21" w:rsidP="00164A21">
      <w:pPr>
        <w:spacing w:before="0" w:beforeAutospacing="0" w:after="0" w:afterAutospacing="0"/>
        <w:jc w:val="both"/>
        <w:rPr>
          <w:rFonts w:hAnsi="Times New Roman" w:cs="Times New Roman"/>
          <w:b/>
          <w:bCs/>
          <w:color w:val="000000"/>
          <w:sz w:val="24"/>
          <w:szCs w:val="24"/>
          <w:lang w:val="ru-RU"/>
        </w:rPr>
      </w:pPr>
    </w:p>
    <w:p w:rsidR="00164A21" w:rsidRDefault="00164A21" w:rsidP="00164A21">
      <w:pPr>
        <w:spacing w:before="0" w:beforeAutospacing="0" w:after="0" w:afterAutospacing="0"/>
        <w:jc w:val="both"/>
        <w:rPr>
          <w:rFonts w:hAnsi="Times New Roman" w:cs="Times New Roman"/>
          <w:color w:val="000000"/>
          <w:sz w:val="24"/>
          <w:szCs w:val="24"/>
          <w:lang w:val="ru-RU"/>
        </w:rPr>
      </w:pPr>
      <w:r w:rsidRPr="00C2106D">
        <w:rPr>
          <w:rFonts w:hAnsi="Times New Roman" w:cs="Times New Roman"/>
          <w:b/>
          <w:bCs/>
          <w:color w:val="000000"/>
          <w:sz w:val="24"/>
          <w:szCs w:val="24"/>
          <w:lang w:val="ru-RU"/>
        </w:rPr>
        <w:t>Часть</w:t>
      </w:r>
      <w:r>
        <w:rPr>
          <w:rFonts w:hAnsi="Times New Roman" w:cs="Times New Roman"/>
          <w:b/>
          <w:bCs/>
          <w:color w:val="000000"/>
          <w:sz w:val="24"/>
          <w:szCs w:val="24"/>
          <w:lang w:val="ru-RU"/>
        </w:rPr>
        <w:t xml:space="preserve"> </w:t>
      </w:r>
      <w:r w:rsidRPr="00C2106D">
        <w:rPr>
          <w:rFonts w:hAnsi="Times New Roman" w:cs="Times New Roman"/>
          <w:b/>
          <w:bCs/>
          <w:color w:val="000000"/>
          <w:sz w:val="24"/>
          <w:szCs w:val="24"/>
          <w:lang w:val="ru-RU"/>
        </w:rPr>
        <w:t>учебного</w:t>
      </w:r>
      <w:r>
        <w:rPr>
          <w:rFonts w:hAnsi="Times New Roman" w:cs="Times New Roman"/>
          <w:b/>
          <w:bCs/>
          <w:color w:val="000000"/>
          <w:sz w:val="24"/>
          <w:szCs w:val="24"/>
          <w:lang w:val="ru-RU"/>
        </w:rPr>
        <w:t xml:space="preserve"> </w:t>
      </w:r>
      <w:r w:rsidRPr="00C2106D">
        <w:rPr>
          <w:rFonts w:hAnsi="Times New Roman" w:cs="Times New Roman"/>
          <w:b/>
          <w:bCs/>
          <w:color w:val="000000"/>
          <w:sz w:val="24"/>
          <w:szCs w:val="24"/>
          <w:lang w:val="ru-RU"/>
        </w:rPr>
        <w:t>плана</w:t>
      </w:r>
      <w:r w:rsidRPr="00C2106D">
        <w:rPr>
          <w:rFonts w:hAnsi="Times New Roman" w:cs="Times New Roman"/>
          <w:b/>
          <w:bCs/>
          <w:color w:val="000000"/>
          <w:sz w:val="24"/>
          <w:szCs w:val="24"/>
          <w:lang w:val="ru-RU"/>
        </w:rPr>
        <w:t xml:space="preserve">, </w:t>
      </w:r>
      <w:r w:rsidRPr="00C2106D">
        <w:rPr>
          <w:rFonts w:hAnsi="Times New Roman" w:cs="Times New Roman"/>
          <w:b/>
          <w:bCs/>
          <w:color w:val="000000"/>
          <w:sz w:val="24"/>
          <w:szCs w:val="24"/>
          <w:lang w:val="ru-RU"/>
        </w:rPr>
        <w:t>формируемая</w:t>
      </w:r>
      <w:r>
        <w:rPr>
          <w:rFonts w:hAnsi="Times New Roman" w:cs="Times New Roman"/>
          <w:b/>
          <w:bCs/>
          <w:color w:val="000000"/>
          <w:sz w:val="24"/>
          <w:szCs w:val="24"/>
          <w:lang w:val="ru-RU"/>
        </w:rPr>
        <w:t xml:space="preserve"> </w:t>
      </w:r>
      <w:r w:rsidRPr="00C2106D">
        <w:rPr>
          <w:rFonts w:hAnsi="Times New Roman" w:cs="Times New Roman"/>
          <w:b/>
          <w:bCs/>
          <w:color w:val="000000"/>
          <w:sz w:val="24"/>
          <w:szCs w:val="24"/>
          <w:lang w:val="ru-RU"/>
        </w:rPr>
        <w:t>участниками</w:t>
      </w:r>
      <w:r>
        <w:rPr>
          <w:rFonts w:hAnsi="Times New Roman" w:cs="Times New Roman"/>
          <w:b/>
          <w:bCs/>
          <w:color w:val="000000"/>
          <w:sz w:val="24"/>
          <w:szCs w:val="24"/>
          <w:lang w:val="ru-RU"/>
        </w:rPr>
        <w:t xml:space="preserve"> </w:t>
      </w:r>
      <w:r w:rsidRPr="00C2106D">
        <w:rPr>
          <w:rFonts w:hAnsi="Times New Roman" w:cs="Times New Roman"/>
          <w:b/>
          <w:bCs/>
          <w:color w:val="000000"/>
          <w:sz w:val="24"/>
          <w:szCs w:val="24"/>
          <w:lang w:val="ru-RU"/>
        </w:rPr>
        <w:t>образовательных</w:t>
      </w:r>
      <w:r>
        <w:rPr>
          <w:rFonts w:hAnsi="Times New Roman" w:cs="Times New Roman"/>
          <w:b/>
          <w:bCs/>
          <w:color w:val="000000"/>
          <w:sz w:val="24"/>
          <w:szCs w:val="24"/>
          <w:lang w:val="ru-RU"/>
        </w:rPr>
        <w:t xml:space="preserve"> </w:t>
      </w:r>
      <w:r w:rsidRPr="00C2106D">
        <w:rPr>
          <w:rFonts w:hAnsi="Times New Roman" w:cs="Times New Roman"/>
          <w:b/>
          <w:bCs/>
          <w:color w:val="000000"/>
          <w:sz w:val="24"/>
          <w:szCs w:val="24"/>
          <w:lang w:val="ru-RU"/>
        </w:rPr>
        <w:t>отношений</w:t>
      </w:r>
    </w:p>
    <w:p w:rsidR="00164A21" w:rsidRPr="00E6143A" w:rsidRDefault="00164A21" w:rsidP="00164A21">
      <w:pPr>
        <w:pStyle w:val="a3"/>
        <w:tabs>
          <w:tab w:val="left" w:pos="426"/>
        </w:tabs>
        <w:spacing w:before="0" w:beforeAutospacing="0" w:after="0" w:afterAutospacing="0"/>
        <w:ind w:left="0" w:right="180"/>
        <w:jc w:val="both"/>
        <w:rPr>
          <w:rFonts w:ascii="Times New Roman" w:hAnsi="Times New Roman" w:cs="Times New Roman"/>
          <w:sz w:val="24"/>
          <w:szCs w:val="24"/>
          <w:lang w:val="ru-RU"/>
        </w:rPr>
      </w:pPr>
      <w:r w:rsidRPr="00E6143A">
        <w:rPr>
          <w:rFonts w:ascii="Times New Roman" w:hAnsi="Times New Roman" w:cs="Times New Roman"/>
          <w:sz w:val="24"/>
          <w:szCs w:val="24"/>
          <w:lang w:val="ru-RU"/>
        </w:rPr>
        <w:t>на курсы внеурочной деятельности из перечня,</w:t>
      </w:r>
      <w:r>
        <w:rPr>
          <w:rFonts w:ascii="Times New Roman" w:hAnsi="Times New Roman" w:cs="Times New Roman"/>
          <w:sz w:val="24"/>
          <w:szCs w:val="24"/>
          <w:lang w:val="ru-RU"/>
        </w:rPr>
        <w:t xml:space="preserve"> предлагаемого МБОУ «СОШ </w:t>
      </w:r>
      <w:proofErr w:type="spellStart"/>
      <w:r>
        <w:rPr>
          <w:rFonts w:ascii="Times New Roman" w:hAnsi="Times New Roman" w:cs="Times New Roman"/>
          <w:sz w:val="24"/>
          <w:szCs w:val="24"/>
          <w:lang w:val="ru-RU"/>
        </w:rPr>
        <w:t>а</w:t>
      </w:r>
      <w:proofErr w:type="gramStart"/>
      <w:r>
        <w:rPr>
          <w:rFonts w:ascii="Times New Roman" w:hAnsi="Times New Roman" w:cs="Times New Roman"/>
          <w:sz w:val="24"/>
          <w:szCs w:val="24"/>
          <w:lang w:val="ru-RU"/>
        </w:rPr>
        <w:t>.А</w:t>
      </w:r>
      <w:proofErr w:type="gramEnd"/>
      <w:r>
        <w:rPr>
          <w:rFonts w:ascii="Times New Roman" w:hAnsi="Times New Roman" w:cs="Times New Roman"/>
          <w:sz w:val="24"/>
          <w:szCs w:val="24"/>
          <w:lang w:val="ru-RU"/>
        </w:rPr>
        <w:t>псуа</w:t>
      </w:r>
      <w:proofErr w:type="spellEnd"/>
      <w:r w:rsidRPr="00E6143A">
        <w:rPr>
          <w:rFonts w:ascii="Times New Roman" w:hAnsi="Times New Roman" w:cs="Times New Roman"/>
          <w:sz w:val="24"/>
          <w:szCs w:val="24"/>
          <w:lang w:val="ru-RU"/>
        </w:rPr>
        <w:t>», по выбору родителей (законных представителей) несовершеннолетних обучающихся:</w:t>
      </w:r>
    </w:p>
    <w:p w:rsidR="00164A21" w:rsidRPr="00E6143A" w:rsidRDefault="00164A21" w:rsidP="00164A21">
      <w:pPr>
        <w:numPr>
          <w:ilvl w:val="0"/>
          <w:numId w:val="5"/>
        </w:numPr>
        <w:tabs>
          <w:tab w:val="clear" w:pos="720"/>
          <w:tab w:val="num" w:pos="0"/>
          <w:tab w:val="left" w:pos="426"/>
        </w:tabs>
        <w:ind w:left="0" w:right="180" w:firstLine="0"/>
        <w:contextualSpacing/>
        <w:jc w:val="both"/>
        <w:rPr>
          <w:rFonts w:ascii="Times New Roman" w:hAnsi="Times New Roman" w:cs="Times New Roman"/>
          <w:sz w:val="24"/>
          <w:szCs w:val="24"/>
          <w:lang w:val="ru-RU"/>
        </w:rPr>
        <w:sectPr w:rsidR="00164A21" w:rsidRPr="00E6143A" w:rsidSect="00B902F8">
          <w:type w:val="continuous"/>
          <w:pgSz w:w="16838" w:h="11906" w:orient="landscape"/>
          <w:pgMar w:top="1134" w:right="1134" w:bottom="851" w:left="1134" w:header="709" w:footer="709" w:gutter="0"/>
          <w:cols w:space="708"/>
          <w:docGrid w:linePitch="360"/>
        </w:sectPr>
      </w:pPr>
    </w:p>
    <w:p w:rsidR="00164A21" w:rsidRPr="009F0A5C" w:rsidRDefault="00164A21" w:rsidP="00164A21">
      <w:pPr>
        <w:numPr>
          <w:ilvl w:val="0"/>
          <w:numId w:val="5"/>
        </w:numPr>
        <w:tabs>
          <w:tab w:val="clear" w:pos="720"/>
          <w:tab w:val="num" w:pos="0"/>
          <w:tab w:val="left" w:pos="426"/>
        </w:tabs>
        <w:ind w:left="0" w:right="180" w:firstLine="0"/>
        <w:contextualSpacing/>
        <w:jc w:val="both"/>
        <w:rPr>
          <w:rFonts w:ascii="Times New Roman" w:hAnsi="Times New Roman" w:cs="Times New Roman"/>
          <w:sz w:val="24"/>
          <w:szCs w:val="24"/>
          <w:lang w:val="ru-RU"/>
        </w:rPr>
      </w:pPr>
      <w:r w:rsidRPr="009F0A5C">
        <w:rPr>
          <w:rFonts w:ascii="Times New Roman" w:hAnsi="Times New Roman" w:cs="Times New Roman"/>
          <w:sz w:val="24"/>
          <w:szCs w:val="24"/>
          <w:lang w:val="ru-RU"/>
        </w:rPr>
        <w:lastRenderedPageBreak/>
        <w:t xml:space="preserve">«Разговоры о </w:t>
      </w:r>
      <w:proofErr w:type="gramStart"/>
      <w:r w:rsidRPr="009F0A5C">
        <w:rPr>
          <w:rFonts w:ascii="Times New Roman" w:hAnsi="Times New Roman" w:cs="Times New Roman"/>
          <w:sz w:val="24"/>
          <w:szCs w:val="24"/>
          <w:lang w:val="ru-RU"/>
        </w:rPr>
        <w:t>важном</w:t>
      </w:r>
      <w:proofErr w:type="gramEnd"/>
      <w:r w:rsidRPr="009F0A5C">
        <w:rPr>
          <w:rFonts w:ascii="Times New Roman" w:hAnsi="Times New Roman" w:cs="Times New Roman"/>
          <w:sz w:val="24"/>
          <w:szCs w:val="24"/>
          <w:lang w:val="ru-RU"/>
        </w:rPr>
        <w:t>», 1–4-й классы (1 час в неделю);</w:t>
      </w:r>
    </w:p>
    <w:p w:rsidR="00164A21" w:rsidRPr="009F0A5C" w:rsidRDefault="00164A21" w:rsidP="00164A21">
      <w:pPr>
        <w:numPr>
          <w:ilvl w:val="0"/>
          <w:numId w:val="5"/>
        </w:numPr>
        <w:tabs>
          <w:tab w:val="clear" w:pos="720"/>
          <w:tab w:val="num" w:pos="0"/>
          <w:tab w:val="left" w:pos="426"/>
        </w:tabs>
        <w:ind w:left="0" w:right="180" w:firstLine="0"/>
        <w:jc w:val="both"/>
        <w:rPr>
          <w:rFonts w:ascii="Times New Roman" w:hAnsi="Times New Roman" w:cs="Times New Roman"/>
          <w:sz w:val="24"/>
          <w:szCs w:val="24"/>
          <w:lang w:val="ru-RU"/>
        </w:rPr>
      </w:pPr>
      <w:r w:rsidRPr="009F0A5C">
        <w:rPr>
          <w:rFonts w:ascii="Times New Roman" w:hAnsi="Times New Roman" w:cs="Times New Roman"/>
          <w:sz w:val="24"/>
          <w:szCs w:val="24"/>
          <w:lang w:val="ru-RU"/>
        </w:rPr>
        <w:t>«Я и мой проектный мир» -1–4-й классы (2 ч. в неделю);</w:t>
      </w:r>
    </w:p>
    <w:p w:rsidR="00164A21" w:rsidRPr="009F0A5C" w:rsidRDefault="00164A21" w:rsidP="00164A21">
      <w:pPr>
        <w:numPr>
          <w:ilvl w:val="0"/>
          <w:numId w:val="5"/>
        </w:numPr>
        <w:tabs>
          <w:tab w:val="clear" w:pos="720"/>
          <w:tab w:val="num" w:pos="0"/>
          <w:tab w:val="left" w:pos="426"/>
        </w:tabs>
        <w:ind w:left="0" w:right="180" w:firstLine="0"/>
        <w:jc w:val="both"/>
        <w:rPr>
          <w:rFonts w:ascii="Times New Roman" w:hAnsi="Times New Roman" w:cs="Times New Roman"/>
          <w:sz w:val="24"/>
          <w:szCs w:val="24"/>
          <w:lang w:val="ru-RU"/>
        </w:rPr>
      </w:pPr>
      <w:r w:rsidRPr="009F0A5C">
        <w:rPr>
          <w:rFonts w:ascii="Times New Roman" w:hAnsi="Times New Roman" w:cs="Times New Roman"/>
          <w:sz w:val="24"/>
          <w:szCs w:val="24"/>
          <w:lang w:val="ru-RU"/>
        </w:rPr>
        <w:t>«Мой родной язык» 1-4 классы (1 час в неделю)</w:t>
      </w:r>
    </w:p>
    <w:p w:rsidR="00164A21" w:rsidRPr="009F0A5C" w:rsidRDefault="00164A21" w:rsidP="00164A21">
      <w:pPr>
        <w:numPr>
          <w:ilvl w:val="0"/>
          <w:numId w:val="5"/>
        </w:numPr>
        <w:tabs>
          <w:tab w:val="clear" w:pos="720"/>
          <w:tab w:val="num" w:pos="0"/>
          <w:tab w:val="left" w:pos="426"/>
        </w:tabs>
        <w:ind w:left="0" w:right="180" w:firstLine="0"/>
        <w:jc w:val="both"/>
        <w:rPr>
          <w:rFonts w:ascii="Times New Roman" w:hAnsi="Times New Roman" w:cs="Times New Roman"/>
          <w:sz w:val="24"/>
          <w:szCs w:val="24"/>
          <w:lang w:val="ru-RU"/>
        </w:rPr>
      </w:pPr>
      <w:r w:rsidRPr="009F0A5C">
        <w:rPr>
          <w:rFonts w:ascii="Times New Roman" w:hAnsi="Times New Roman" w:cs="Times New Roman"/>
          <w:sz w:val="24"/>
          <w:szCs w:val="24"/>
          <w:lang w:val="ru-RU"/>
        </w:rPr>
        <w:t>«Подвижные игры» 1-4-й классы (1 ч. в неделю);</w:t>
      </w:r>
    </w:p>
    <w:p w:rsidR="00164A21" w:rsidRPr="009F0A5C" w:rsidRDefault="00164A21" w:rsidP="00164A21">
      <w:pPr>
        <w:numPr>
          <w:ilvl w:val="0"/>
          <w:numId w:val="5"/>
        </w:numPr>
        <w:tabs>
          <w:tab w:val="clear" w:pos="720"/>
          <w:tab w:val="num" w:pos="0"/>
          <w:tab w:val="left" w:pos="426"/>
        </w:tabs>
        <w:ind w:left="0" w:right="180" w:firstLine="0"/>
        <w:jc w:val="both"/>
        <w:rPr>
          <w:rFonts w:ascii="Times New Roman" w:hAnsi="Times New Roman" w:cs="Times New Roman"/>
          <w:sz w:val="24"/>
          <w:szCs w:val="24"/>
          <w:lang w:val="ru-RU"/>
        </w:rPr>
      </w:pPr>
      <w:r w:rsidRPr="009F0A5C">
        <w:rPr>
          <w:rFonts w:ascii="Times New Roman" w:hAnsi="Times New Roman" w:cs="Times New Roman"/>
          <w:sz w:val="24"/>
          <w:szCs w:val="24"/>
          <w:lang w:val="ru-RU"/>
        </w:rPr>
        <w:t>«Финансовая грамотность» 1-4-й классы (1 ч. в неделю);</w:t>
      </w:r>
    </w:p>
    <w:p w:rsidR="00164A21" w:rsidRPr="009F0A5C" w:rsidRDefault="00164A21" w:rsidP="00164A21">
      <w:pPr>
        <w:numPr>
          <w:ilvl w:val="0"/>
          <w:numId w:val="5"/>
        </w:numPr>
        <w:tabs>
          <w:tab w:val="clear" w:pos="720"/>
          <w:tab w:val="num" w:pos="0"/>
          <w:tab w:val="left" w:pos="426"/>
        </w:tabs>
        <w:ind w:left="0" w:right="180" w:firstLine="0"/>
        <w:jc w:val="both"/>
        <w:rPr>
          <w:rFonts w:ascii="Times New Roman" w:hAnsi="Times New Roman" w:cs="Times New Roman"/>
          <w:sz w:val="24"/>
          <w:szCs w:val="24"/>
          <w:lang w:val="ru-RU"/>
        </w:rPr>
      </w:pPr>
      <w:proofErr w:type="spellStart"/>
      <w:r w:rsidRPr="009F0A5C">
        <w:rPr>
          <w:rFonts w:ascii="Times New Roman" w:hAnsi="Times New Roman" w:cs="Times New Roman"/>
          <w:sz w:val="24"/>
          <w:szCs w:val="24"/>
          <w:lang w:val="ru-RU"/>
        </w:rPr>
        <w:t>ИЗО-студия</w:t>
      </w:r>
      <w:proofErr w:type="spellEnd"/>
      <w:r w:rsidRPr="009F0A5C">
        <w:rPr>
          <w:rFonts w:ascii="Times New Roman" w:hAnsi="Times New Roman" w:cs="Times New Roman"/>
          <w:sz w:val="24"/>
          <w:szCs w:val="24"/>
          <w:lang w:val="ru-RU"/>
        </w:rPr>
        <w:t xml:space="preserve"> «Волшебная кисть» 2-4-й классы (1 ч. в неделю).</w:t>
      </w:r>
    </w:p>
    <w:p w:rsidR="00164A21" w:rsidRPr="009F0A5C" w:rsidRDefault="00164A21" w:rsidP="00164A21">
      <w:pPr>
        <w:numPr>
          <w:ilvl w:val="0"/>
          <w:numId w:val="5"/>
        </w:numPr>
        <w:tabs>
          <w:tab w:val="clear" w:pos="720"/>
          <w:tab w:val="num" w:pos="0"/>
          <w:tab w:val="left" w:pos="426"/>
        </w:tabs>
        <w:ind w:left="0" w:right="180" w:firstLine="0"/>
        <w:jc w:val="both"/>
        <w:rPr>
          <w:rFonts w:ascii="Times New Roman" w:hAnsi="Times New Roman" w:cs="Times New Roman"/>
          <w:sz w:val="24"/>
          <w:szCs w:val="24"/>
          <w:lang w:val="ru-RU"/>
        </w:rPr>
      </w:pPr>
      <w:r w:rsidRPr="009F0A5C">
        <w:rPr>
          <w:rFonts w:ascii="Times New Roman" w:hAnsi="Times New Roman" w:cs="Times New Roman"/>
          <w:sz w:val="24"/>
          <w:szCs w:val="24"/>
          <w:lang w:val="ru-RU"/>
        </w:rPr>
        <w:t>"Мой край родной"- фото- студия по Точке роста</w:t>
      </w:r>
    </w:p>
    <w:p w:rsidR="00164A21" w:rsidRPr="009F0A5C" w:rsidRDefault="00164A21" w:rsidP="00164A21">
      <w:pPr>
        <w:tabs>
          <w:tab w:val="left" w:pos="426"/>
        </w:tabs>
        <w:ind w:right="180"/>
        <w:jc w:val="both"/>
        <w:rPr>
          <w:rFonts w:ascii="Times New Roman" w:hAnsi="Times New Roman" w:cs="Times New Roman"/>
          <w:sz w:val="24"/>
          <w:szCs w:val="24"/>
          <w:lang w:val="ru-RU"/>
        </w:rPr>
      </w:pPr>
    </w:p>
    <w:p w:rsidR="00164A21" w:rsidRDefault="00164A21" w:rsidP="00164A21">
      <w:pPr>
        <w:jc w:val="both"/>
        <w:rPr>
          <w:rFonts w:hAnsi="Times New Roman" w:cs="Times New Roman"/>
          <w:color w:val="000000"/>
          <w:sz w:val="24"/>
          <w:szCs w:val="24"/>
          <w:lang w:val="ru-RU"/>
        </w:rPr>
      </w:pPr>
    </w:p>
    <w:p w:rsidR="00164A21" w:rsidRDefault="00164A21" w:rsidP="00164A21">
      <w:pPr>
        <w:jc w:val="both"/>
        <w:rPr>
          <w:rFonts w:hAnsi="Times New Roman" w:cs="Times New Roman"/>
          <w:color w:val="000000"/>
          <w:sz w:val="24"/>
          <w:szCs w:val="24"/>
          <w:lang w:val="ru-RU"/>
        </w:rPr>
        <w:sectPr w:rsidR="00164A21" w:rsidSect="00B902F8">
          <w:type w:val="continuous"/>
          <w:pgSz w:w="16838" w:h="11906" w:orient="landscape"/>
          <w:pgMar w:top="1134" w:right="1134" w:bottom="851" w:left="1134" w:header="709" w:footer="709" w:gutter="0"/>
          <w:cols w:num="2" w:space="708"/>
          <w:docGrid w:linePitch="360"/>
        </w:sectPr>
      </w:pPr>
    </w:p>
    <w:p w:rsidR="00164A21" w:rsidRDefault="00164A21" w:rsidP="00164A21">
      <w:pPr>
        <w:spacing w:before="0" w:beforeAutospacing="0" w:after="0" w:afterAutospacing="0"/>
        <w:ind w:firstLine="708"/>
        <w:jc w:val="both"/>
        <w:rPr>
          <w:rFonts w:hAnsi="Times New Roman" w:cs="Times New Roman"/>
          <w:color w:val="000000"/>
          <w:sz w:val="24"/>
          <w:szCs w:val="24"/>
          <w:lang w:val="ru-RU"/>
        </w:rPr>
      </w:pPr>
      <w:r w:rsidRPr="00C2106D">
        <w:rPr>
          <w:rFonts w:hAnsi="Times New Roman" w:cs="Times New Roman"/>
          <w:color w:val="000000"/>
          <w:sz w:val="24"/>
          <w:szCs w:val="24"/>
          <w:lang w:val="ru-RU"/>
        </w:rPr>
        <w:lastRenderedPageBreak/>
        <w:t>Время</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отведенное</w:t>
      </w:r>
      <w:r>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на</w:t>
      </w:r>
      <w:r>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внеурочную</w:t>
      </w:r>
      <w:r>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деятельность</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неучитываетсяприопределениимаксимальнодопустимойнедельнойучебнойнагрузкиобучающихся</w:t>
      </w:r>
      <w:r w:rsidRPr="00C2106D">
        <w:rPr>
          <w:rFonts w:hAnsi="Times New Roman" w:cs="Times New Roman"/>
          <w:color w:val="000000"/>
          <w:sz w:val="24"/>
          <w:szCs w:val="24"/>
          <w:lang w:val="ru-RU"/>
        </w:rPr>
        <w:t>.</w:t>
      </w:r>
    </w:p>
    <w:p w:rsidR="00164A21" w:rsidRDefault="00164A21" w:rsidP="00164A21">
      <w:pPr>
        <w:spacing w:before="0" w:beforeAutospacing="0" w:after="0" w:afterAutospacing="0"/>
        <w:ind w:firstLine="708"/>
        <w:jc w:val="both"/>
        <w:rPr>
          <w:rFonts w:ascii="Times New Roman" w:hAnsi="Times New Roman" w:cs="Times New Roman"/>
          <w:sz w:val="24"/>
          <w:szCs w:val="24"/>
          <w:lang w:val="ru-RU"/>
        </w:rPr>
      </w:pPr>
      <w:r w:rsidRPr="00C2106D">
        <w:rPr>
          <w:rFonts w:hAnsi="Times New Roman" w:cs="Times New Roman"/>
          <w:color w:val="000000"/>
          <w:sz w:val="24"/>
          <w:szCs w:val="24"/>
          <w:lang w:val="ru-RU"/>
        </w:rPr>
        <w:t>Формыорганизацииобразовательнойдеятельности</w:t>
      </w:r>
      <w:r>
        <w:rPr>
          <w:rFonts w:hAnsi="Times New Roman" w:cs="Times New Roman"/>
          <w:color w:val="000000"/>
          <w:sz w:val="24"/>
          <w:szCs w:val="24"/>
          <w:lang w:val="ru-RU"/>
        </w:rPr>
        <w:t>посредствомчередования</w:t>
      </w:r>
      <w:r w:rsidRPr="00C2106D">
        <w:rPr>
          <w:rFonts w:hAnsi="Times New Roman" w:cs="Times New Roman"/>
          <w:color w:val="000000"/>
          <w:sz w:val="24"/>
          <w:szCs w:val="24"/>
          <w:lang w:val="ru-RU"/>
        </w:rPr>
        <w:t>урочнойивнеурочнойдеятельностиприреализацииосновнойобразовательнойпрограммыначальногообщегообразованияопределяетМ</w:t>
      </w:r>
      <w:r>
        <w:rPr>
          <w:rFonts w:hAnsi="Times New Roman" w:cs="Times New Roman"/>
          <w:color w:val="000000"/>
          <w:sz w:val="24"/>
          <w:szCs w:val="24"/>
          <w:lang w:val="ru-RU"/>
        </w:rPr>
        <w:t>Б</w:t>
      </w:r>
      <w:r w:rsidRPr="00C2106D">
        <w:rPr>
          <w:rFonts w:hAnsi="Times New Roman" w:cs="Times New Roman"/>
          <w:color w:val="000000"/>
          <w:sz w:val="24"/>
          <w:szCs w:val="24"/>
          <w:lang w:val="ru-RU"/>
        </w:rPr>
        <w:t>ОУ</w:t>
      </w:r>
      <w:proofErr w:type="gramStart"/>
      <w:r w:rsidRPr="00C2106D">
        <w:rPr>
          <w:rFonts w:hAnsi="Times New Roman" w:cs="Times New Roman"/>
          <w:color w:val="000000"/>
          <w:sz w:val="24"/>
          <w:szCs w:val="24"/>
          <w:lang w:val="ru-RU"/>
        </w:rPr>
        <w:t>«</w:t>
      </w:r>
      <w:r>
        <w:rPr>
          <w:rFonts w:hAnsi="Times New Roman" w:cs="Times New Roman"/>
          <w:color w:val="000000"/>
          <w:sz w:val="24"/>
          <w:szCs w:val="24"/>
          <w:lang w:val="ru-RU"/>
        </w:rPr>
        <w:t>С</w:t>
      </w:r>
      <w:proofErr w:type="gramEnd"/>
      <w:r>
        <w:rPr>
          <w:rFonts w:hAnsi="Times New Roman" w:cs="Times New Roman"/>
          <w:color w:val="000000"/>
          <w:sz w:val="24"/>
          <w:szCs w:val="24"/>
          <w:lang w:val="ru-RU"/>
        </w:rPr>
        <w:t>ОШ</w:t>
      </w:r>
      <w:r>
        <w:rPr>
          <w:rFonts w:hAnsi="Times New Roman" w:cs="Times New Roman"/>
          <w:color w:val="000000"/>
          <w:sz w:val="24"/>
          <w:szCs w:val="24"/>
          <w:lang w:val="ru-RU"/>
        </w:rPr>
        <w:t xml:space="preserve"> </w:t>
      </w:r>
      <w:r>
        <w:rPr>
          <w:rFonts w:hAnsi="Times New Roman" w:cs="Times New Roman"/>
          <w:color w:val="000000"/>
          <w:sz w:val="24"/>
          <w:szCs w:val="24"/>
          <w:lang w:val="ru-RU"/>
        </w:rPr>
        <w:t>а</w:t>
      </w:r>
      <w:r>
        <w:rPr>
          <w:rFonts w:hAnsi="Times New Roman" w:cs="Times New Roman"/>
          <w:color w:val="000000"/>
          <w:sz w:val="24"/>
          <w:szCs w:val="24"/>
          <w:lang w:val="ru-RU"/>
        </w:rPr>
        <w:t xml:space="preserve">. </w:t>
      </w:r>
      <w:proofErr w:type="spellStart"/>
      <w:r>
        <w:rPr>
          <w:rFonts w:hAnsi="Times New Roman" w:cs="Times New Roman"/>
          <w:color w:val="000000"/>
          <w:sz w:val="24"/>
          <w:szCs w:val="24"/>
          <w:lang w:val="ru-RU"/>
        </w:rPr>
        <w:t>Апсуа</w:t>
      </w:r>
      <w:proofErr w:type="spellEnd"/>
      <w:r>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Формыорганизациииобъемвнеурочнойдеятельностидляобучающихсяприосвоенииимипрограммыначальногообщегообразованияопределенывпланевнеурочнойдеятельностисучетомобразовательныхпотребностейиинтересовобучающихся</w:t>
      </w:r>
      <w:r w:rsidRPr="00C2106D">
        <w:rPr>
          <w:rFonts w:hAnsi="Times New Roman" w:cs="Times New Roman"/>
          <w:color w:val="000000"/>
          <w:sz w:val="24"/>
          <w:szCs w:val="24"/>
          <w:lang w:val="ru-RU"/>
        </w:rPr>
        <w:t xml:space="preserve">, </w:t>
      </w:r>
      <w:proofErr w:type="spellStart"/>
      <w:r w:rsidRPr="00C2106D">
        <w:rPr>
          <w:rFonts w:hAnsi="Times New Roman" w:cs="Times New Roman"/>
          <w:color w:val="000000"/>
          <w:sz w:val="24"/>
          <w:szCs w:val="24"/>
          <w:lang w:val="ru-RU"/>
        </w:rPr>
        <w:t>запросовродителей</w:t>
      </w:r>
      <w:proofErr w:type="spellEnd"/>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законных</w:t>
      </w:r>
      <w:r>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представителей</w:t>
      </w:r>
      <w:r w:rsidRPr="00C2106D">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несовершеннолетних</w:t>
      </w:r>
      <w:r>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обучающихся</w:t>
      </w:r>
      <w:r w:rsidRPr="00C2106D">
        <w:rPr>
          <w:rFonts w:hAnsi="Times New Roman" w:cs="Times New Roman"/>
          <w:color w:val="000000"/>
          <w:sz w:val="24"/>
          <w:szCs w:val="24"/>
          <w:lang w:val="ru-RU"/>
        </w:rPr>
        <w:t xml:space="preserve">, </w:t>
      </w:r>
      <w:r>
        <w:rPr>
          <w:rFonts w:hAnsi="Times New Roman" w:cs="Times New Roman"/>
          <w:color w:val="000000"/>
          <w:sz w:val="24"/>
          <w:szCs w:val="24"/>
          <w:lang w:val="ru-RU"/>
        </w:rPr>
        <w:t>ресурсных</w:t>
      </w:r>
      <w:r>
        <w:rPr>
          <w:rFonts w:hAnsi="Times New Roman" w:cs="Times New Roman"/>
          <w:color w:val="000000"/>
          <w:sz w:val="24"/>
          <w:szCs w:val="24"/>
          <w:lang w:val="ru-RU"/>
        </w:rPr>
        <w:t xml:space="preserve"> </w:t>
      </w:r>
      <w:r w:rsidRPr="00C2106D">
        <w:rPr>
          <w:rFonts w:hAnsi="Times New Roman" w:cs="Times New Roman"/>
          <w:color w:val="000000"/>
          <w:sz w:val="24"/>
          <w:szCs w:val="24"/>
          <w:lang w:val="ru-RU"/>
        </w:rPr>
        <w:t>возможностей</w:t>
      </w:r>
      <w:r>
        <w:rPr>
          <w:rFonts w:hAnsi="Times New Roman" w:cs="Times New Roman"/>
          <w:color w:val="000000"/>
          <w:sz w:val="24"/>
          <w:szCs w:val="24"/>
          <w:lang w:val="ru-RU"/>
        </w:rPr>
        <w:t xml:space="preserve"> </w:t>
      </w:r>
      <w:r w:rsidRPr="00CB0573">
        <w:rPr>
          <w:rFonts w:hAnsi="Times New Roman" w:cs="Times New Roman"/>
          <w:color w:val="000000"/>
          <w:sz w:val="24"/>
          <w:szCs w:val="24"/>
          <w:lang w:val="ru-RU"/>
        </w:rPr>
        <w:t>М</w:t>
      </w:r>
      <w:r>
        <w:rPr>
          <w:rFonts w:hAnsi="Times New Roman" w:cs="Times New Roman"/>
          <w:color w:val="000000"/>
          <w:sz w:val="24"/>
          <w:szCs w:val="24"/>
          <w:lang w:val="ru-RU"/>
        </w:rPr>
        <w:t>БОУ«СОШ</w:t>
      </w:r>
      <w:r>
        <w:rPr>
          <w:rFonts w:hAnsi="Times New Roman" w:cs="Times New Roman"/>
          <w:color w:val="000000"/>
          <w:sz w:val="24"/>
          <w:szCs w:val="24"/>
          <w:lang w:val="ru-RU"/>
        </w:rPr>
        <w:t xml:space="preserve"> </w:t>
      </w:r>
      <w:r>
        <w:rPr>
          <w:rFonts w:hAnsi="Times New Roman" w:cs="Times New Roman"/>
          <w:color w:val="000000"/>
          <w:sz w:val="24"/>
          <w:szCs w:val="24"/>
          <w:lang w:val="ru-RU"/>
        </w:rPr>
        <w:t>а</w:t>
      </w:r>
      <w:r>
        <w:rPr>
          <w:rFonts w:hAnsi="Times New Roman" w:cs="Times New Roman"/>
          <w:color w:val="000000"/>
          <w:sz w:val="24"/>
          <w:szCs w:val="24"/>
          <w:lang w:val="ru-RU"/>
        </w:rPr>
        <w:t xml:space="preserve">. </w:t>
      </w:r>
      <w:proofErr w:type="spellStart"/>
      <w:r>
        <w:rPr>
          <w:rFonts w:hAnsi="Times New Roman" w:cs="Times New Roman"/>
          <w:color w:val="000000"/>
          <w:sz w:val="24"/>
          <w:szCs w:val="24"/>
          <w:lang w:val="ru-RU"/>
        </w:rPr>
        <w:t>Апсуа</w:t>
      </w:r>
      <w:proofErr w:type="spellEnd"/>
      <w:r>
        <w:rPr>
          <w:rFonts w:hAnsi="Times New Roman" w:cs="Times New Roman"/>
          <w:color w:val="000000"/>
          <w:sz w:val="24"/>
          <w:szCs w:val="24"/>
          <w:lang w:val="ru-RU"/>
        </w:rPr>
        <w:t>»</w:t>
      </w:r>
      <w:r w:rsidRPr="00CB0573">
        <w:rPr>
          <w:rFonts w:hAnsi="Times New Roman" w:cs="Times New Roman"/>
          <w:color w:val="000000"/>
          <w:sz w:val="24"/>
          <w:szCs w:val="24"/>
          <w:lang w:val="ru-RU"/>
        </w:rPr>
        <w:t>.</w:t>
      </w:r>
    </w:p>
    <w:p w:rsidR="00164A21" w:rsidRDefault="00164A21" w:rsidP="00164A21">
      <w:pPr>
        <w:spacing w:before="0" w:beforeAutospacing="0" w:after="0" w:afterAutospacing="0"/>
        <w:ind w:firstLine="708"/>
        <w:jc w:val="both"/>
        <w:rPr>
          <w:rFonts w:ascii="Times New Roman" w:hAnsi="Times New Roman" w:cs="Times New Roman"/>
          <w:sz w:val="24"/>
          <w:szCs w:val="24"/>
          <w:lang w:val="ru-RU"/>
        </w:rPr>
      </w:pPr>
      <w:r w:rsidRPr="00623DB4">
        <w:rPr>
          <w:rFonts w:ascii="Times New Roman" w:hAnsi="Times New Roman" w:cs="Times New Roman"/>
          <w:color w:val="000000"/>
          <w:sz w:val="24"/>
          <w:szCs w:val="24"/>
          <w:lang w:val="ru-RU"/>
        </w:rPr>
        <w:t xml:space="preserve">В соответствии с письмом </w:t>
      </w:r>
      <w:proofErr w:type="spellStart"/>
      <w:r w:rsidRPr="00623DB4">
        <w:rPr>
          <w:rFonts w:ascii="Times New Roman" w:hAnsi="Times New Roman" w:cs="Times New Roman"/>
          <w:color w:val="000000"/>
          <w:sz w:val="24"/>
          <w:szCs w:val="24"/>
          <w:lang w:val="ru-RU"/>
        </w:rPr>
        <w:t>Минпросвещ</w:t>
      </w:r>
      <w:r>
        <w:rPr>
          <w:rFonts w:ascii="Times New Roman" w:hAnsi="Times New Roman" w:cs="Times New Roman"/>
          <w:color w:val="000000"/>
          <w:sz w:val="24"/>
          <w:szCs w:val="24"/>
          <w:lang w:val="ru-RU"/>
        </w:rPr>
        <w:t>ения</w:t>
      </w:r>
      <w:proofErr w:type="spellEnd"/>
      <w:r>
        <w:rPr>
          <w:rFonts w:ascii="Times New Roman" w:hAnsi="Times New Roman" w:cs="Times New Roman"/>
          <w:color w:val="000000"/>
          <w:sz w:val="24"/>
          <w:szCs w:val="24"/>
          <w:lang w:val="ru-RU"/>
        </w:rPr>
        <w:t xml:space="preserve"> от 21.12.2022 № ТВ-2859/03МБОУ «СОШ а. </w:t>
      </w:r>
      <w:proofErr w:type="spellStart"/>
      <w:r>
        <w:rPr>
          <w:rFonts w:ascii="Times New Roman" w:hAnsi="Times New Roman" w:cs="Times New Roman"/>
          <w:color w:val="000000"/>
          <w:sz w:val="24"/>
          <w:szCs w:val="24"/>
          <w:lang w:val="ru-RU"/>
        </w:rPr>
        <w:t>Вако-Жиле</w:t>
      </w:r>
      <w:proofErr w:type="spellEnd"/>
      <w:r>
        <w:rPr>
          <w:rFonts w:ascii="Times New Roman" w:hAnsi="Times New Roman" w:cs="Times New Roman"/>
          <w:color w:val="000000"/>
          <w:sz w:val="24"/>
          <w:szCs w:val="24"/>
          <w:lang w:val="ru-RU"/>
        </w:rPr>
        <w:t>»</w:t>
      </w:r>
      <w:r w:rsidRPr="00623DB4">
        <w:rPr>
          <w:rFonts w:ascii="Times New Roman" w:hAnsi="Times New Roman" w:cs="Times New Roman"/>
          <w:color w:val="000000"/>
          <w:sz w:val="24"/>
          <w:szCs w:val="24"/>
          <w:lang w:val="ru-RU"/>
        </w:rPr>
        <w:t xml:space="preserve"> реализует третий час физической активности </w:t>
      </w:r>
      <w:r w:rsidRPr="00DA195B">
        <w:rPr>
          <w:rFonts w:ascii="Times New Roman" w:hAnsi="Times New Roman" w:cs="Times New Roman"/>
          <w:sz w:val="24"/>
          <w:szCs w:val="24"/>
          <w:lang w:val="ru-RU"/>
        </w:rPr>
        <w:t>за счет курса внеурочной деятельности «Подвижные игры»,</w:t>
      </w:r>
      <w:r>
        <w:rPr>
          <w:rFonts w:ascii="Times New Roman" w:hAnsi="Times New Roman" w:cs="Times New Roman"/>
          <w:color w:val="000000"/>
          <w:sz w:val="24"/>
          <w:szCs w:val="24"/>
          <w:lang w:val="ru-RU"/>
        </w:rPr>
        <w:t xml:space="preserve"> а также </w:t>
      </w:r>
      <w:r w:rsidRPr="00623DB4">
        <w:rPr>
          <w:rFonts w:ascii="Times New Roman" w:hAnsi="Times New Roman" w:cs="Times New Roman"/>
          <w:color w:val="000000"/>
          <w:sz w:val="24"/>
          <w:szCs w:val="24"/>
          <w:lang w:val="ru-RU"/>
        </w:rPr>
        <w:t>часов спортивных секций и спортивных клубов в рамках внеурочной деятельности и дополнительного образования детей.</w:t>
      </w:r>
    </w:p>
    <w:p w:rsidR="00164A21" w:rsidRDefault="00164A21" w:rsidP="00164A21">
      <w:pPr>
        <w:jc w:val="both"/>
        <w:rPr>
          <w:rFonts w:hAnsi="Times New Roman" w:cs="Times New Roman"/>
          <w:color w:val="000000"/>
          <w:sz w:val="24"/>
          <w:szCs w:val="24"/>
          <w:lang w:val="ru-RU"/>
        </w:rPr>
      </w:pPr>
      <w:r w:rsidRPr="00C2106D">
        <w:rPr>
          <w:rFonts w:hAnsi="Times New Roman" w:cs="Times New Roman"/>
          <w:b/>
          <w:bCs/>
          <w:color w:val="000000"/>
          <w:sz w:val="24"/>
          <w:szCs w:val="24"/>
          <w:lang w:val="ru-RU"/>
        </w:rPr>
        <w:t>Формы</w:t>
      </w:r>
      <w:r>
        <w:rPr>
          <w:rFonts w:hAnsi="Times New Roman" w:cs="Times New Roman"/>
          <w:b/>
          <w:bCs/>
          <w:color w:val="000000"/>
          <w:sz w:val="24"/>
          <w:szCs w:val="24"/>
          <w:lang w:val="ru-RU"/>
        </w:rPr>
        <w:t xml:space="preserve"> </w:t>
      </w:r>
      <w:r w:rsidRPr="00C2106D">
        <w:rPr>
          <w:rFonts w:hAnsi="Times New Roman" w:cs="Times New Roman"/>
          <w:b/>
          <w:bCs/>
          <w:color w:val="000000"/>
          <w:sz w:val="24"/>
          <w:szCs w:val="24"/>
          <w:lang w:val="ru-RU"/>
        </w:rPr>
        <w:t>промежуточной</w:t>
      </w:r>
      <w:r>
        <w:rPr>
          <w:rFonts w:hAnsi="Times New Roman" w:cs="Times New Roman"/>
          <w:b/>
          <w:bCs/>
          <w:color w:val="000000"/>
          <w:sz w:val="24"/>
          <w:szCs w:val="24"/>
          <w:lang w:val="ru-RU"/>
        </w:rPr>
        <w:t xml:space="preserve"> </w:t>
      </w:r>
      <w:r w:rsidRPr="00C2106D">
        <w:rPr>
          <w:rFonts w:hAnsi="Times New Roman" w:cs="Times New Roman"/>
          <w:b/>
          <w:bCs/>
          <w:color w:val="000000"/>
          <w:sz w:val="24"/>
          <w:szCs w:val="24"/>
          <w:lang w:val="ru-RU"/>
        </w:rPr>
        <w:t>аттестации</w:t>
      </w:r>
      <w:r>
        <w:rPr>
          <w:rFonts w:hAnsi="Times New Roman" w:cs="Times New Roman"/>
          <w:color w:val="000000"/>
          <w:sz w:val="24"/>
          <w:szCs w:val="24"/>
          <w:lang w:val="ru-RU"/>
        </w:rPr>
        <w:t xml:space="preserve">. </w:t>
      </w:r>
    </w:p>
    <w:p w:rsidR="00164A21" w:rsidRDefault="00164A21" w:rsidP="00164A21">
      <w:pPr>
        <w:ind w:firstLine="851"/>
        <w:jc w:val="both"/>
        <w:rPr>
          <w:rFonts w:ascii="Times New Roman" w:hAnsi="Times New Roman" w:cs="Times New Roman"/>
          <w:color w:val="000000"/>
          <w:sz w:val="24"/>
          <w:szCs w:val="24"/>
          <w:lang w:val="ru-RU"/>
        </w:rPr>
      </w:pPr>
      <w:r w:rsidRPr="004205FE">
        <w:rPr>
          <w:rFonts w:ascii="Times New Roman" w:hAnsi="Times New Roman" w:cs="Times New Roman"/>
          <w:color w:val="000000"/>
          <w:sz w:val="24"/>
          <w:szCs w:val="24"/>
          <w:lang w:val="ru-RU"/>
        </w:rPr>
        <w:t xml:space="preserve">Учебный план определяет формы проведения промежуточной аттестации в соответствии с ФОП НОО, утвержденной приказом </w:t>
      </w:r>
      <w:proofErr w:type="spellStart"/>
      <w:r w:rsidRPr="004205FE">
        <w:rPr>
          <w:rFonts w:ascii="Times New Roman" w:hAnsi="Times New Roman" w:cs="Times New Roman"/>
          <w:color w:val="000000"/>
          <w:sz w:val="24"/>
          <w:szCs w:val="24"/>
          <w:lang w:val="ru-RU"/>
        </w:rPr>
        <w:t>Минпросвещения</w:t>
      </w:r>
      <w:proofErr w:type="spellEnd"/>
      <w:r w:rsidRPr="004205FE">
        <w:rPr>
          <w:rFonts w:ascii="Times New Roman" w:hAnsi="Times New Roman" w:cs="Times New Roman"/>
          <w:color w:val="000000"/>
          <w:sz w:val="24"/>
          <w:szCs w:val="24"/>
        </w:rPr>
        <w:t> </w:t>
      </w:r>
      <w:r w:rsidRPr="004205FE">
        <w:rPr>
          <w:rFonts w:ascii="Times New Roman" w:hAnsi="Times New Roman" w:cs="Times New Roman"/>
          <w:color w:val="000000"/>
          <w:sz w:val="24"/>
          <w:szCs w:val="24"/>
          <w:lang w:val="ru-RU"/>
        </w:rPr>
        <w:t>от 16.11.2022 № 992, и положением о текущем контроле и промежуточной аттестации</w:t>
      </w:r>
      <w:r w:rsidRPr="004205FE">
        <w:rPr>
          <w:rFonts w:ascii="Times New Roman" w:hAnsi="Times New Roman" w:cs="Times New Roman"/>
          <w:color w:val="000000"/>
          <w:sz w:val="24"/>
          <w:szCs w:val="24"/>
        </w:rPr>
        <w:t> </w:t>
      </w:r>
      <w:r>
        <w:rPr>
          <w:rFonts w:ascii="Times New Roman" w:hAnsi="Times New Roman" w:cs="Times New Roman"/>
          <w:color w:val="000000"/>
          <w:sz w:val="24"/>
          <w:szCs w:val="24"/>
          <w:lang w:val="ru-RU"/>
        </w:rPr>
        <w:t xml:space="preserve">МБОУ «СОШ а. </w:t>
      </w:r>
      <w:proofErr w:type="spellStart"/>
      <w:r>
        <w:rPr>
          <w:rFonts w:ascii="Times New Roman" w:hAnsi="Times New Roman" w:cs="Times New Roman"/>
          <w:color w:val="000000"/>
          <w:sz w:val="24"/>
          <w:szCs w:val="24"/>
          <w:lang w:val="ru-RU"/>
        </w:rPr>
        <w:t>Апсуа</w:t>
      </w:r>
      <w:proofErr w:type="spellEnd"/>
      <w:r>
        <w:rPr>
          <w:rFonts w:ascii="Times New Roman" w:hAnsi="Times New Roman" w:cs="Times New Roman"/>
          <w:color w:val="000000"/>
          <w:sz w:val="24"/>
          <w:szCs w:val="24"/>
          <w:lang w:val="ru-RU"/>
        </w:rPr>
        <w:t>»</w:t>
      </w:r>
      <w:r w:rsidRPr="004205FE">
        <w:rPr>
          <w:rFonts w:ascii="Times New Roman" w:hAnsi="Times New Roman" w:cs="Times New Roman"/>
          <w:color w:val="000000"/>
          <w:sz w:val="24"/>
          <w:szCs w:val="24"/>
          <w:lang w:val="ru-RU"/>
        </w:rPr>
        <w:t xml:space="preserve">.  </w:t>
      </w:r>
    </w:p>
    <w:p w:rsidR="00164A21" w:rsidRDefault="00164A21" w:rsidP="00164A21">
      <w:pPr>
        <w:ind w:firstLine="851"/>
        <w:jc w:val="both"/>
        <w:rPr>
          <w:rFonts w:ascii="Times New Roman" w:hAnsi="Times New Roman" w:cs="Times New Roman"/>
          <w:color w:val="000000"/>
          <w:sz w:val="24"/>
          <w:szCs w:val="24"/>
          <w:lang w:val="ru-RU"/>
        </w:rPr>
      </w:pPr>
      <w:r w:rsidRPr="004205FE">
        <w:rPr>
          <w:rFonts w:ascii="Times New Roman" w:hAnsi="Times New Roman" w:cs="Times New Roman"/>
          <w:color w:val="000000"/>
          <w:sz w:val="24"/>
          <w:szCs w:val="24"/>
          <w:lang w:val="ru-RU"/>
        </w:rPr>
        <w:t>Промежуточная аттестация обучающихся проводится</w:t>
      </w:r>
      <w:r>
        <w:rPr>
          <w:rFonts w:ascii="Times New Roman" w:hAnsi="Times New Roman" w:cs="Times New Roman"/>
          <w:color w:val="000000"/>
          <w:sz w:val="24"/>
          <w:szCs w:val="24"/>
          <w:lang w:val="ru-RU"/>
        </w:rPr>
        <w:t>,</w:t>
      </w:r>
      <w:r w:rsidRPr="004205FE">
        <w:rPr>
          <w:rFonts w:ascii="Times New Roman" w:hAnsi="Times New Roman" w:cs="Times New Roman"/>
          <w:color w:val="000000"/>
          <w:sz w:val="24"/>
          <w:szCs w:val="24"/>
          <w:lang w:val="ru-RU"/>
        </w:rPr>
        <w:t xml:space="preserve"> начиная со второго класса в конце каждого учебного периода по каждо</w:t>
      </w:r>
      <w:r>
        <w:rPr>
          <w:rFonts w:ascii="Times New Roman" w:hAnsi="Times New Roman" w:cs="Times New Roman"/>
          <w:color w:val="000000"/>
          <w:sz w:val="24"/>
          <w:szCs w:val="24"/>
          <w:lang w:val="ru-RU"/>
        </w:rPr>
        <w:t>му изучаемому учебному предмет</w:t>
      </w:r>
      <w:proofErr w:type="gramStart"/>
      <w:r>
        <w:rPr>
          <w:rFonts w:ascii="Times New Roman" w:hAnsi="Times New Roman" w:cs="Times New Roman"/>
          <w:color w:val="000000"/>
          <w:sz w:val="24"/>
          <w:szCs w:val="24"/>
          <w:lang w:val="ru-RU"/>
        </w:rPr>
        <w:t>у(</w:t>
      </w:r>
      <w:proofErr w:type="gramEnd"/>
      <w:r w:rsidRPr="004205FE">
        <w:rPr>
          <w:rFonts w:ascii="Times New Roman" w:hAnsi="Times New Roman" w:cs="Times New Roman"/>
          <w:color w:val="000000"/>
          <w:sz w:val="24"/>
          <w:szCs w:val="24"/>
          <w:lang w:val="ru-RU"/>
        </w:rPr>
        <w:t>не проводится</w:t>
      </w:r>
      <w:r>
        <w:rPr>
          <w:rFonts w:ascii="Times New Roman" w:hAnsi="Times New Roman" w:cs="Times New Roman"/>
          <w:color w:val="000000"/>
          <w:sz w:val="24"/>
          <w:szCs w:val="24"/>
          <w:lang w:val="ru-RU"/>
        </w:rPr>
        <w:t xml:space="preserve"> в 1-ых классах). </w:t>
      </w:r>
      <w:r w:rsidRPr="004205FE">
        <w:rPr>
          <w:rFonts w:ascii="Times New Roman" w:hAnsi="Times New Roman" w:cs="Times New Roman"/>
          <w:color w:val="000000"/>
          <w:sz w:val="24"/>
          <w:szCs w:val="24"/>
          <w:lang w:val="ru-RU"/>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r>
        <w:rPr>
          <w:rFonts w:ascii="Times New Roman" w:hAnsi="Times New Roman" w:cs="Times New Roman"/>
          <w:color w:val="000000"/>
          <w:sz w:val="24"/>
          <w:szCs w:val="24"/>
          <w:lang w:val="ru-RU"/>
        </w:rPr>
        <w:t xml:space="preserve"> </w:t>
      </w:r>
      <w:r w:rsidRPr="004205FE">
        <w:rPr>
          <w:rFonts w:ascii="Times New Roman" w:hAnsi="Times New Roman" w:cs="Times New Roman"/>
          <w:color w:val="000000"/>
          <w:sz w:val="24"/>
          <w:szCs w:val="24"/>
          <w:lang w:val="ru-RU"/>
        </w:rPr>
        <w:t xml:space="preserve">По итогам промежуточной аттестации </w:t>
      </w:r>
      <w:proofErr w:type="gramStart"/>
      <w:r w:rsidRPr="004205FE">
        <w:rPr>
          <w:rFonts w:ascii="Times New Roman" w:hAnsi="Times New Roman" w:cs="Times New Roman"/>
          <w:color w:val="000000"/>
          <w:sz w:val="24"/>
          <w:szCs w:val="24"/>
          <w:lang w:val="ru-RU"/>
        </w:rPr>
        <w:t>обучающемуся</w:t>
      </w:r>
      <w:proofErr w:type="gramEnd"/>
      <w:r w:rsidRPr="004205FE">
        <w:rPr>
          <w:rFonts w:ascii="Times New Roman" w:hAnsi="Times New Roman" w:cs="Times New Roman"/>
          <w:color w:val="000000"/>
          <w:sz w:val="24"/>
          <w:szCs w:val="24"/>
          <w:lang w:val="ru-RU"/>
        </w:rPr>
        <w:t xml:space="preserve"> выставляется промежуточная оценка, которая фиксирует достижение предметных планируемых результатов и универсальных учебных действий. По учебным предметам «Русский язык», «Литературное чтение», «Математика» промежуточная оценка выставляется с учетом степени значимости отметок за тематические проверочные  и контрольные  (письменные) работы.</w:t>
      </w:r>
      <w:r>
        <w:rPr>
          <w:rFonts w:ascii="Times New Roman" w:hAnsi="Times New Roman" w:cs="Times New Roman"/>
          <w:color w:val="000000"/>
          <w:sz w:val="24"/>
          <w:szCs w:val="24"/>
          <w:lang w:val="ru-RU"/>
        </w:rPr>
        <w:t xml:space="preserve"> </w:t>
      </w:r>
      <w:r w:rsidRPr="004205FE">
        <w:rPr>
          <w:rFonts w:ascii="Times New Roman" w:hAnsi="Times New Roman" w:cs="Times New Roman"/>
          <w:color w:val="000000"/>
          <w:sz w:val="24"/>
          <w:szCs w:val="24"/>
          <w:lang w:val="ru-RU"/>
        </w:rPr>
        <w:t xml:space="preserve">Промежуточная оценка является основанием для перевода </w:t>
      </w:r>
      <w:proofErr w:type="gramStart"/>
      <w:r w:rsidRPr="004205FE">
        <w:rPr>
          <w:rFonts w:ascii="Times New Roman" w:hAnsi="Times New Roman" w:cs="Times New Roman"/>
          <w:color w:val="000000"/>
          <w:sz w:val="24"/>
          <w:szCs w:val="24"/>
          <w:lang w:val="ru-RU"/>
        </w:rPr>
        <w:t>обучающихся</w:t>
      </w:r>
      <w:proofErr w:type="gramEnd"/>
      <w:r w:rsidRPr="004205FE">
        <w:rPr>
          <w:rFonts w:ascii="Times New Roman" w:hAnsi="Times New Roman" w:cs="Times New Roman"/>
          <w:color w:val="000000"/>
          <w:sz w:val="24"/>
          <w:szCs w:val="24"/>
          <w:lang w:val="ru-RU"/>
        </w:rPr>
        <w:t xml:space="preserve"> в следующий класс.</w:t>
      </w:r>
    </w:p>
    <w:p w:rsidR="00164A21" w:rsidRPr="007C7901" w:rsidRDefault="00164A21" w:rsidP="00164A21">
      <w:pPr>
        <w:tabs>
          <w:tab w:val="left" w:pos="567"/>
        </w:tabs>
        <w:jc w:val="both"/>
        <w:rPr>
          <w:rFonts w:ascii="Times New Roman" w:hAnsi="Times New Roman" w:cs="Times New Roman"/>
          <w:b/>
          <w:color w:val="000000"/>
          <w:sz w:val="24"/>
          <w:szCs w:val="24"/>
          <w:lang w:val="ru-RU"/>
        </w:rPr>
      </w:pPr>
      <w:r w:rsidRPr="007C7901">
        <w:rPr>
          <w:rFonts w:ascii="Times New Roman" w:hAnsi="Times New Roman" w:cs="Times New Roman"/>
          <w:b/>
          <w:color w:val="000000"/>
          <w:sz w:val="24"/>
          <w:szCs w:val="24"/>
          <w:lang w:val="ru-RU"/>
        </w:rPr>
        <w:t xml:space="preserve">*Обязательным является применение федеральных рабочих программ (ФРП) </w:t>
      </w:r>
      <w:r>
        <w:rPr>
          <w:rFonts w:ascii="Times New Roman" w:hAnsi="Times New Roman" w:cs="Times New Roman"/>
          <w:b/>
          <w:color w:val="000000"/>
          <w:sz w:val="24"/>
          <w:szCs w:val="24"/>
          <w:lang w:val="ru-RU"/>
        </w:rPr>
        <w:t xml:space="preserve"> по следующим предметам НОО: </w:t>
      </w:r>
      <w:proofErr w:type="gramStart"/>
      <w:r>
        <w:rPr>
          <w:rFonts w:ascii="Times New Roman" w:hAnsi="Times New Roman" w:cs="Times New Roman"/>
          <w:b/>
          <w:color w:val="000000"/>
          <w:sz w:val="24"/>
          <w:szCs w:val="24"/>
          <w:lang w:val="ru-RU"/>
        </w:rPr>
        <w:t>«Р</w:t>
      </w:r>
      <w:r w:rsidRPr="007C7901">
        <w:rPr>
          <w:rFonts w:ascii="Times New Roman" w:hAnsi="Times New Roman" w:cs="Times New Roman"/>
          <w:b/>
          <w:color w:val="000000"/>
          <w:sz w:val="24"/>
          <w:szCs w:val="24"/>
          <w:lang w:val="ru-RU"/>
        </w:rPr>
        <w:t>усскому языку</w:t>
      </w:r>
      <w:r>
        <w:rPr>
          <w:rFonts w:ascii="Times New Roman" w:hAnsi="Times New Roman" w:cs="Times New Roman"/>
          <w:b/>
          <w:color w:val="000000"/>
          <w:sz w:val="24"/>
          <w:szCs w:val="24"/>
          <w:lang w:val="ru-RU"/>
        </w:rPr>
        <w:t>», «Л</w:t>
      </w:r>
      <w:r w:rsidRPr="007C7901">
        <w:rPr>
          <w:rFonts w:ascii="Times New Roman" w:hAnsi="Times New Roman" w:cs="Times New Roman"/>
          <w:b/>
          <w:color w:val="000000"/>
          <w:sz w:val="24"/>
          <w:szCs w:val="24"/>
          <w:lang w:val="ru-RU"/>
        </w:rPr>
        <w:t>итературному чтению</w:t>
      </w:r>
      <w:r>
        <w:rPr>
          <w:rFonts w:ascii="Times New Roman" w:hAnsi="Times New Roman" w:cs="Times New Roman"/>
          <w:b/>
          <w:color w:val="000000"/>
          <w:sz w:val="24"/>
          <w:szCs w:val="24"/>
          <w:lang w:val="ru-RU"/>
        </w:rPr>
        <w:t>» и «О</w:t>
      </w:r>
      <w:r w:rsidRPr="007C7901">
        <w:rPr>
          <w:rFonts w:ascii="Times New Roman" w:hAnsi="Times New Roman" w:cs="Times New Roman"/>
          <w:b/>
          <w:color w:val="000000"/>
          <w:sz w:val="24"/>
          <w:szCs w:val="24"/>
          <w:lang w:val="ru-RU"/>
        </w:rPr>
        <w:t>кружающему миру</w:t>
      </w:r>
      <w:r>
        <w:rPr>
          <w:rFonts w:ascii="Times New Roman" w:hAnsi="Times New Roman" w:cs="Times New Roman"/>
          <w:b/>
          <w:color w:val="000000"/>
          <w:sz w:val="24"/>
          <w:szCs w:val="24"/>
          <w:lang w:val="ru-RU"/>
        </w:rPr>
        <w:t>»</w:t>
      </w:r>
      <w:r w:rsidRPr="007C7901">
        <w:rPr>
          <w:rFonts w:ascii="Times New Roman" w:hAnsi="Times New Roman" w:cs="Times New Roman"/>
          <w:b/>
          <w:color w:val="000000"/>
          <w:sz w:val="24"/>
          <w:szCs w:val="24"/>
          <w:lang w:val="ru-RU"/>
        </w:rPr>
        <w:t xml:space="preserve">  (ст.12 ч.6.3.</w:t>
      </w:r>
      <w:proofErr w:type="gramEnd"/>
      <w:r w:rsidRPr="007C7901">
        <w:rPr>
          <w:rFonts w:ascii="Times New Roman" w:hAnsi="Times New Roman" w:cs="Times New Roman"/>
          <w:b/>
          <w:color w:val="000000"/>
          <w:sz w:val="24"/>
          <w:szCs w:val="24"/>
          <w:lang w:val="ru-RU"/>
        </w:rPr>
        <w:t xml:space="preserve"> </w:t>
      </w:r>
      <w:proofErr w:type="gramStart"/>
      <w:r w:rsidRPr="007C7901">
        <w:rPr>
          <w:rFonts w:ascii="Times New Roman" w:hAnsi="Times New Roman" w:cs="Times New Roman"/>
          <w:b/>
          <w:color w:val="000000"/>
          <w:sz w:val="24"/>
          <w:szCs w:val="24"/>
          <w:lang w:val="ru-RU"/>
        </w:rPr>
        <w:t xml:space="preserve">ФЗ-273) в строгом соответствии с рекомендуемыми базовыми объемами часов, содержанием и планируемыми результатами. </w:t>
      </w:r>
      <w:proofErr w:type="gramEnd"/>
    </w:p>
    <w:p w:rsidR="00164A21" w:rsidRDefault="00164A21" w:rsidP="00164A21">
      <w:pPr>
        <w:spacing w:before="0" w:beforeAutospacing="0" w:after="0" w:afterAutospacing="0" w:line="276" w:lineRule="auto"/>
        <w:jc w:val="center"/>
        <w:rPr>
          <w:rFonts w:ascii="Times New Roman" w:hAnsi="Times New Roman" w:cs="Times New Roman"/>
          <w:b/>
          <w:bCs/>
          <w:color w:val="000000"/>
          <w:sz w:val="24"/>
          <w:szCs w:val="24"/>
          <w:lang w:val="ru-RU"/>
        </w:rPr>
      </w:pPr>
    </w:p>
    <w:p w:rsidR="00164A21" w:rsidRDefault="00164A21" w:rsidP="00164A21">
      <w:pPr>
        <w:spacing w:before="0" w:beforeAutospacing="0" w:after="0" w:afterAutospacing="0" w:line="276" w:lineRule="auto"/>
        <w:jc w:val="center"/>
        <w:rPr>
          <w:rFonts w:ascii="Times New Roman" w:hAnsi="Times New Roman" w:cs="Times New Roman"/>
          <w:b/>
          <w:bCs/>
          <w:color w:val="000000"/>
          <w:sz w:val="24"/>
          <w:szCs w:val="24"/>
          <w:lang w:val="ru-RU"/>
        </w:rPr>
      </w:pPr>
    </w:p>
    <w:p w:rsidR="00164A21" w:rsidRDefault="00164A21" w:rsidP="00164A21">
      <w:pPr>
        <w:spacing w:before="0" w:beforeAutospacing="0" w:after="0" w:afterAutospacing="0" w:line="276" w:lineRule="auto"/>
        <w:jc w:val="center"/>
        <w:rPr>
          <w:rFonts w:ascii="Times New Roman" w:hAnsi="Times New Roman" w:cs="Times New Roman"/>
          <w:b/>
          <w:bCs/>
          <w:color w:val="000000"/>
          <w:sz w:val="24"/>
          <w:szCs w:val="24"/>
          <w:lang w:val="ru-RU"/>
        </w:rPr>
      </w:pPr>
    </w:p>
    <w:p w:rsidR="00164A21" w:rsidRDefault="00164A21" w:rsidP="00164A21">
      <w:pPr>
        <w:spacing w:before="0" w:beforeAutospacing="0" w:after="0" w:afterAutospacing="0" w:line="276" w:lineRule="auto"/>
        <w:jc w:val="center"/>
        <w:rPr>
          <w:rFonts w:ascii="Times New Roman" w:hAnsi="Times New Roman" w:cs="Times New Roman"/>
          <w:b/>
          <w:bCs/>
          <w:color w:val="000000"/>
          <w:sz w:val="24"/>
          <w:szCs w:val="24"/>
          <w:lang w:val="ru-RU"/>
        </w:rPr>
      </w:pPr>
    </w:p>
    <w:p w:rsidR="00164A21" w:rsidRDefault="00164A21" w:rsidP="00164A21">
      <w:pPr>
        <w:spacing w:before="0" w:beforeAutospacing="0" w:after="0" w:afterAutospacing="0" w:line="276" w:lineRule="auto"/>
        <w:jc w:val="center"/>
        <w:rPr>
          <w:rFonts w:ascii="Times New Roman" w:hAnsi="Times New Roman" w:cs="Times New Roman"/>
          <w:b/>
          <w:bCs/>
          <w:color w:val="000000"/>
          <w:sz w:val="24"/>
          <w:szCs w:val="24"/>
          <w:lang w:val="ru-RU"/>
        </w:rPr>
      </w:pPr>
    </w:p>
    <w:p w:rsidR="00164A21" w:rsidRDefault="00164A21" w:rsidP="00164A21">
      <w:pPr>
        <w:spacing w:before="0" w:beforeAutospacing="0" w:after="0" w:afterAutospacing="0" w:line="276" w:lineRule="auto"/>
        <w:jc w:val="center"/>
        <w:rPr>
          <w:rFonts w:ascii="Times New Roman" w:hAnsi="Times New Roman" w:cs="Times New Roman"/>
          <w:b/>
          <w:bCs/>
          <w:color w:val="000000"/>
          <w:sz w:val="24"/>
          <w:szCs w:val="24"/>
          <w:lang w:val="ru-RU"/>
        </w:rPr>
      </w:pPr>
    </w:p>
    <w:p w:rsidR="00164A21" w:rsidRDefault="00164A21" w:rsidP="00164A21">
      <w:pPr>
        <w:spacing w:before="0" w:beforeAutospacing="0" w:after="0" w:afterAutospacing="0" w:line="276" w:lineRule="auto"/>
        <w:jc w:val="center"/>
        <w:rPr>
          <w:rFonts w:ascii="Times New Roman" w:hAnsi="Times New Roman" w:cs="Times New Roman"/>
          <w:b/>
          <w:bCs/>
          <w:color w:val="000000"/>
          <w:sz w:val="24"/>
          <w:szCs w:val="24"/>
          <w:lang w:val="ru-RU"/>
        </w:rPr>
      </w:pPr>
    </w:p>
    <w:p w:rsidR="00164A21" w:rsidRDefault="00164A21" w:rsidP="00164A21">
      <w:pPr>
        <w:spacing w:before="0" w:beforeAutospacing="0" w:after="0" w:afterAutospacing="0" w:line="276" w:lineRule="auto"/>
        <w:jc w:val="center"/>
        <w:rPr>
          <w:rFonts w:ascii="Times New Roman" w:hAnsi="Times New Roman" w:cs="Times New Roman"/>
          <w:b/>
          <w:bCs/>
          <w:color w:val="000000"/>
          <w:sz w:val="24"/>
          <w:szCs w:val="24"/>
          <w:lang w:val="ru-RU"/>
        </w:rPr>
      </w:pPr>
    </w:p>
    <w:p w:rsidR="00164A21" w:rsidRDefault="00164A21" w:rsidP="00164A21">
      <w:pPr>
        <w:spacing w:before="0" w:beforeAutospacing="0" w:after="0" w:afterAutospacing="0" w:line="276" w:lineRule="auto"/>
        <w:jc w:val="center"/>
        <w:rPr>
          <w:rFonts w:ascii="Times New Roman" w:hAnsi="Times New Roman" w:cs="Times New Roman"/>
          <w:b/>
          <w:bCs/>
          <w:color w:val="000000"/>
          <w:sz w:val="24"/>
          <w:szCs w:val="24"/>
          <w:lang w:val="ru-RU"/>
        </w:rPr>
      </w:pPr>
    </w:p>
    <w:p w:rsidR="00164A21" w:rsidRDefault="00164A21" w:rsidP="00164A21">
      <w:pPr>
        <w:spacing w:before="0" w:beforeAutospacing="0" w:after="0" w:afterAutospacing="0" w:line="276" w:lineRule="auto"/>
        <w:jc w:val="center"/>
        <w:rPr>
          <w:rFonts w:ascii="Times New Roman" w:hAnsi="Times New Roman" w:cs="Times New Roman"/>
          <w:b/>
          <w:bCs/>
          <w:color w:val="000000"/>
          <w:sz w:val="24"/>
          <w:szCs w:val="24"/>
          <w:lang w:val="ru-RU"/>
        </w:rPr>
      </w:pPr>
    </w:p>
    <w:p w:rsidR="00164A21" w:rsidRDefault="00164A21" w:rsidP="00164A21">
      <w:pPr>
        <w:spacing w:before="0" w:beforeAutospacing="0" w:after="0" w:afterAutospacing="0" w:line="276" w:lineRule="auto"/>
        <w:jc w:val="center"/>
        <w:rPr>
          <w:rFonts w:ascii="Times New Roman" w:hAnsi="Times New Roman" w:cs="Times New Roman"/>
          <w:b/>
          <w:bCs/>
          <w:color w:val="000000"/>
          <w:sz w:val="24"/>
          <w:szCs w:val="24"/>
          <w:lang w:val="ru-RU"/>
        </w:rPr>
      </w:pPr>
    </w:p>
    <w:p w:rsidR="00164A21" w:rsidRDefault="00164A21" w:rsidP="00164A21">
      <w:pPr>
        <w:spacing w:before="0" w:beforeAutospacing="0" w:after="0" w:afterAutospacing="0" w:line="276" w:lineRule="auto"/>
        <w:jc w:val="center"/>
        <w:rPr>
          <w:rFonts w:ascii="Times New Roman" w:hAnsi="Times New Roman" w:cs="Times New Roman"/>
          <w:b/>
          <w:bCs/>
          <w:color w:val="000000"/>
          <w:sz w:val="24"/>
          <w:szCs w:val="24"/>
          <w:lang w:val="ru-RU"/>
        </w:rPr>
      </w:pPr>
    </w:p>
    <w:p w:rsidR="00164A21" w:rsidRDefault="00164A21" w:rsidP="00164A21">
      <w:pPr>
        <w:spacing w:before="0" w:beforeAutospacing="0" w:after="0" w:afterAutospacing="0" w:line="276" w:lineRule="auto"/>
        <w:jc w:val="center"/>
        <w:rPr>
          <w:rFonts w:ascii="Times New Roman" w:hAnsi="Times New Roman" w:cs="Times New Roman"/>
          <w:b/>
          <w:bCs/>
          <w:color w:val="000000"/>
          <w:sz w:val="24"/>
          <w:szCs w:val="24"/>
          <w:lang w:val="ru-RU"/>
        </w:rPr>
      </w:pPr>
    </w:p>
    <w:p w:rsidR="00164A21" w:rsidRDefault="00164A21" w:rsidP="00164A21">
      <w:pPr>
        <w:spacing w:before="0" w:beforeAutospacing="0" w:after="0" w:afterAutospacing="0" w:line="276" w:lineRule="auto"/>
        <w:jc w:val="center"/>
        <w:rPr>
          <w:rFonts w:ascii="Times New Roman" w:hAnsi="Times New Roman" w:cs="Times New Roman"/>
          <w:b/>
          <w:bCs/>
          <w:color w:val="000000"/>
          <w:sz w:val="24"/>
          <w:szCs w:val="24"/>
          <w:lang w:val="ru-RU"/>
        </w:rPr>
      </w:pPr>
    </w:p>
    <w:p w:rsidR="00164A21" w:rsidRDefault="00164A21" w:rsidP="00164A21">
      <w:pPr>
        <w:spacing w:before="0" w:beforeAutospacing="0" w:after="0" w:afterAutospacing="0" w:line="276" w:lineRule="auto"/>
        <w:jc w:val="center"/>
        <w:rPr>
          <w:rFonts w:ascii="Times New Roman" w:hAnsi="Times New Roman" w:cs="Times New Roman"/>
          <w:b/>
          <w:bCs/>
          <w:color w:val="000000"/>
          <w:sz w:val="24"/>
          <w:szCs w:val="24"/>
          <w:lang w:val="ru-RU"/>
        </w:rPr>
      </w:pPr>
    </w:p>
    <w:p w:rsidR="00164A21" w:rsidRDefault="00164A21" w:rsidP="00164A21">
      <w:pPr>
        <w:spacing w:before="0" w:beforeAutospacing="0" w:after="0" w:afterAutospacing="0" w:line="276" w:lineRule="auto"/>
        <w:jc w:val="center"/>
        <w:rPr>
          <w:rFonts w:ascii="Times New Roman" w:hAnsi="Times New Roman" w:cs="Times New Roman"/>
          <w:b/>
          <w:bCs/>
          <w:color w:val="000000"/>
          <w:sz w:val="24"/>
          <w:szCs w:val="24"/>
          <w:lang w:val="ru-RU"/>
        </w:rPr>
      </w:pPr>
    </w:p>
    <w:p w:rsidR="00164A21" w:rsidRDefault="00164A21" w:rsidP="00164A21">
      <w:pPr>
        <w:spacing w:before="0" w:beforeAutospacing="0" w:after="0" w:afterAutospacing="0" w:line="276" w:lineRule="auto"/>
        <w:jc w:val="center"/>
        <w:rPr>
          <w:rFonts w:ascii="Times New Roman" w:hAnsi="Times New Roman" w:cs="Times New Roman"/>
          <w:b/>
          <w:bCs/>
          <w:color w:val="000000"/>
          <w:sz w:val="24"/>
          <w:szCs w:val="24"/>
          <w:lang w:val="ru-RU"/>
        </w:rPr>
      </w:pPr>
    </w:p>
    <w:p w:rsidR="00164A21" w:rsidRDefault="00164A21" w:rsidP="00164A21">
      <w:pPr>
        <w:spacing w:before="0" w:beforeAutospacing="0" w:after="0" w:afterAutospacing="0" w:line="276" w:lineRule="auto"/>
        <w:jc w:val="center"/>
        <w:rPr>
          <w:rFonts w:ascii="Times New Roman" w:hAnsi="Times New Roman" w:cs="Times New Roman"/>
          <w:b/>
          <w:bCs/>
          <w:color w:val="000000"/>
          <w:sz w:val="24"/>
          <w:szCs w:val="24"/>
          <w:lang w:val="ru-RU"/>
        </w:rPr>
      </w:pPr>
    </w:p>
    <w:p w:rsidR="00164A21" w:rsidRDefault="00164A21" w:rsidP="00164A21">
      <w:pPr>
        <w:spacing w:before="0" w:beforeAutospacing="0" w:after="0" w:afterAutospacing="0" w:line="276" w:lineRule="auto"/>
        <w:jc w:val="center"/>
        <w:rPr>
          <w:rFonts w:ascii="Times New Roman" w:hAnsi="Times New Roman" w:cs="Times New Roman"/>
          <w:b/>
          <w:bCs/>
          <w:color w:val="000000"/>
          <w:sz w:val="24"/>
          <w:szCs w:val="24"/>
          <w:lang w:val="ru-RU"/>
        </w:rPr>
      </w:pPr>
    </w:p>
    <w:p w:rsidR="00164A21" w:rsidRDefault="00164A21" w:rsidP="00164A21">
      <w:pPr>
        <w:spacing w:before="0" w:beforeAutospacing="0" w:after="0" w:afterAutospacing="0" w:line="276" w:lineRule="auto"/>
        <w:jc w:val="center"/>
        <w:rPr>
          <w:rFonts w:ascii="Times New Roman" w:hAnsi="Times New Roman" w:cs="Times New Roman"/>
          <w:b/>
          <w:bCs/>
          <w:color w:val="000000"/>
          <w:sz w:val="24"/>
          <w:szCs w:val="24"/>
          <w:lang w:val="ru-RU"/>
        </w:rPr>
      </w:pPr>
    </w:p>
    <w:p w:rsidR="00164A21" w:rsidRDefault="00164A21" w:rsidP="00164A21">
      <w:pPr>
        <w:spacing w:before="0" w:beforeAutospacing="0" w:after="0" w:afterAutospacing="0" w:line="276" w:lineRule="auto"/>
        <w:jc w:val="center"/>
        <w:rPr>
          <w:rFonts w:ascii="Times New Roman" w:hAnsi="Times New Roman" w:cs="Times New Roman"/>
          <w:b/>
          <w:bCs/>
          <w:color w:val="000000"/>
          <w:sz w:val="24"/>
          <w:szCs w:val="24"/>
          <w:lang w:val="ru-RU"/>
        </w:rPr>
      </w:pPr>
    </w:p>
    <w:p w:rsidR="00164A21" w:rsidRDefault="00164A21" w:rsidP="00164A21">
      <w:pPr>
        <w:spacing w:before="0" w:beforeAutospacing="0" w:after="0" w:afterAutospacing="0" w:line="276" w:lineRule="auto"/>
        <w:jc w:val="center"/>
        <w:rPr>
          <w:rFonts w:ascii="Times New Roman" w:hAnsi="Times New Roman" w:cs="Times New Roman"/>
          <w:b/>
          <w:bCs/>
          <w:color w:val="000000"/>
          <w:sz w:val="24"/>
          <w:szCs w:val="24"/>
          <w:lang w:val="ru-RU"/>
        </w:rPr>
      </w:pPr>
    </w:p>
    <w:p w:rsidR="00164A21" w:rsidRDefault="00164A21" w:rsidP="00164A21">
      <w:pPr>
        <w:spacing w:before="0" w:beforeAutospacing="0" w:after="0" w:afterAutospacing="0" w:line="276" w:lineRule="auto"/>
        <w:jc w:val="center"/>
        <w:rPr>
          <w:rFonts w:ascii="Times New Roman" w:hAnsi="Times New Roman" w:cs="Times New Roman"/>
          <w:b/>
          <w:bCs/>
          <w:color w:val="000000"/>
          <w:sz w:val="24"/>
          <w:szCs w:val="24"/>
          <w:lang w:val="ru-RU"/>
        </w:rPr>
      </w:pPr>
    </w:p>
    <w:p w:rsidR="00164A21" w:rsidRDefault="00164A21" w:rsidP="00164A21">
      <w:pPr>
        <w:spacing w:before="0" w:beforeAutospacing="0" w:after="0" w:afterAutospacing="0" w:line="276" w:lineRule="auto"/>
        <w:jc w:val="center"/>
        <w:rPr>
          <w:rFonts w:ascii="Times New Roman" w:hAnsi="Times New Roman" w:cs="Times New Roman"/>
          <w:b/>
          <w:bCs/>
          <w:color w:val="000000"/>
          <w:sz w:val="24"/>
          <w:szCs w:val="24"/>
          <w:lang w:val="ru-RU"/>
        </w:rPr>
      </w:pPr>
    </w:p>
    <w:p w:rsidR="00164A21" w:rsidRDefault="00164A21" w:rsidP="00164A21">
      <w:pPr>
        <w:spacing w:before="0" w:beforeAutospacing="0" w:after="0" w:afterAutospacing="0" w:line="276" w:lineRule="auto"/>
        <w:jc w:val="center"/>
        <w:rPr>
          <w:rFonts w:ascii="Times New Roman" w:hAnsi="Times New Roman" w:cs="Times New Roman"/>
          <w:b/>
          <w:bCs/>
          <w:color w:val="000000"/>
          <w:sz w:val="24"/>
          <w:szCs w:val="24"/>
          <w:lang w:val="ru-RU"/>
        </w:rPr>
      </w:pPr>
    </w:p>
    <w:p w:rsidR="00164A21" w:rsidRDefault="00164A21" w:rsidP="00164A21">
      <w:pPr>
        <w:spacing w:before="0" w:beforeAutospacing="0" w:after="0" w:afterAutospacing="0" w:line="276" w:lineRule="auto"/>
        <w:jc w:val="center"/>
        <w:rPr>
          <w:rFonts w:ascii="Times New Roman" w:hAnsi="Times New Roman" w:cs="Times New Roman"/>
          <w:b/>
          <w:bCs/>
          <w:color w:val="000000"/>
          <w:sz w:val="24"/>
          <w:szCs w:val="24"/>
          <w:lang w:val="ru-RU"/>
        </w:rPr>
      </w:pPr>
    </w:p>
    <w:p w:rsidR="00164A21" w:rsidRDefault="00164A21" w:rsidP="00164A21">
      <w:pPr>
        <w:spacing w:before="0" w:beforeAutospacing="0" w:after="0" w:afterAutospacing="0" w:line="276" w:lineRule="auto"/>
        <w:jc w:val="center"/>
        <w:rPr>
          <w:rFonts w:ascii="Times New Roman" w:hAnsi="Times New Roman" w:cs="Times New Roman"/>
          <w:b/>
          <w:bCs/>
          <w:color w:val="000000"/>
          <w:sz w:val="24"/>
          <w:szCs w:val="24"/>
          <w:lang w:val="ru-RU"/>
        </w:rPr>
      </w:pPr>
    </w:p>
    <w:p w:rsidR="00164A21" w:rsidRDefault="00164A21" w:rsidP="00164A21">
      <w:pPr>
        <w:spacing w:before="0" w:beforeAutospacing="0" w:after="0" w:afterAutospacing="0" w:line="276" w:lineRule="auto"/>
        <w:jc w:val="center"/>
        <w:rPr>
          <w:rFonts w:hAnsi="Times New Roman" w:cs="Times New Roman"/>
          <w:b/>
          <w:bCs/>
          <w:color w:val="000000"/>
          <w:sz w:val="24"/>
          <w:szCs w:val="24"/>
          <w:lang w:val="ru-RU"/>
        </w:rPr>
      </w:pPr>
      <w:r w:rsidRPr="00623DB4">
        <w:rPr>
          <w:rFonts w:ascii="Times New Roman" w:hAnsi="Times New Roman" w:cs="Times New Roman"/>
          <w:b/>
          <w:bCs/>
          <w:color w:val="000000"/>
          <w:sz w:val="24"/>
          <w:szCs w:val="24"/>
          <w:lang w:val="ru-RU"/>
        </w:rPr>
        <w:t>Учебный план начального общего образования</w:t>
      </w:r>
      <w:r>
        <w:rPr>
          <w:rFonts w:ascii="Times New Roman" w:hAnsi="Times New Roman" w:cs="Times New Roman"/>
          <w:b/>
          <w:bCs/>
          <w:color w:val="000000"/>
          <w:sz w:val="24"/>
          <w:szCs w:val="24"/>
          <w:lang w:val="ru-RU"/>
        </w:rPr>
        <w:t xml:space="preserve"> (НОО)</w:t>
      </w:r>
    </w:p>
    <w:p w:rsidR="00164A21" w:rsidRPr="00960E69" w:rsidRDefault="00164A21" w:rsidP="00164A21">
      <w:pPr>
        <w:spacing w:before="0" w:beforeAutospacing="0" w:after="0" w:afterAutospacing="0" w:line="276" w:lineRule="auto"/>
        <w:jc w:val="center"/>
        <w:rPr>
          <w:rFonts w:ascii="Times New Roman" w:hAnsi="Times New Roman" w:cs="Times New Roman"/>
          <w:b/>
          <w:bCs/>
          <w:color w:val="000000"/>
          <w:sz w:val="24"/>
          <w:szCs w:val="24"/>
          <w:lang w:val="ru-RU"/>
        </w:rPr>
      </w:pPr>
      <w:r w:rsidRPr="004F1333">
        <w:rPr>
          <w:rFonts w:hAnsi="Times New Roman" w:cs="Times New Roman"/>
          <w:b/>
          <w:bCs/>
          <w:color w:val="000000"/>
          <w:sz w:val="24"/>
          <w:szCs w:val="24"/>
          <w:lang w:val="ru-RU"/>
        </w:rPr>
        <w:t>поФГОС</w:t>
      </w:r>
      <w:r w:rsidRPr="004F1333">
        <w:rPr>
          <w:rFonts w:hAnsi="Times New Roman" w:cs="Times New Roman"/>
          <w:b/>
          <w:bCs/>
          <w:color w:val="000000"/>
          <w:sz w:val="24"/>
          <w:szCs w:val="24"/>
          <w:lang w:val="ru-RU"/>
        </w:rPr>
        <w:t xml:space="preserve">-2021 </w:t>
      </w:r>
      <w:r w:rsidRPr="004F1333">
        <w:rPr>
          <w:rFonts w:hAnsi="Times New Roman" w:cs="Times New Roman"/>
          <w:b/>
          <w:bCs/>
          <w:color w:val="000000"/>
          <w:sz w:val="24"/>
          <w:szCs w:val="24"/>
          <w:lang w:val="ru-RU"/>
        </w:rPr>
        <w:t>и</w:t>
      </w:r>
      <w:r>
        <w:rPr>
          <w:rFonts w:hAnsi="Times New Roman" w:cs="Times New Roman"/>
          <w:b/>
          <w:bCs/>
          <w:color w:val="000000"/>
          <w:sz w:val="24"/>
          <w:szCs w:val="24"/>
          <w:lang w:val="ru-RU"/>
        </w:rPr>
        <w:t xml:space="preserve"> </w:t>
      </w:r>
      <w:r w:rsidRPr="004F1333">
        <w:rPr>
          <w:rFonts w:hAnsi="Times New Roman" w:cs="Times New Roman"/>
          <w:b/>
          <w:bCs/>
          <w:color w:val="000000"/>
          <w:sz w:val="24"/>
          <w:szCs w:val="24"/>
          <w:lang w:val="ru-RU"/>
        </w:rPr>
        <w:t>ФОП</w:t>
      </w:r>
      <w:r>
        <w:rPr>
          <w:rFonts w:hAnsi="Times New Roman" w:cs="Times New Roman"/>
          <w:b/>
          <w:bCs/>
          <w:color w:val="000000"/>
          <w:sz w:val="24"/>
          <w:szCs w:val="24"/>
          <w:lang w:val="ru-RU"/>
        </w:rPr>
        <w:t xml:space="preserve"> </w:t>
      </w:r>
      <w:r>
        <w:rPr>
          <w:rFonts w:ascii="Times New Roman" w:hAnsi="Times New Roman" w:cs="Times New Roman"/>
          <w:b/>
          <w:bCs/>
          <w:color w:val="000000"/>
          <w:sz w:val="24"/>
          <w:szCs w:val="24"/>
          <w:lang w:val="ru-RU"/>
        </w:rPr>
        <w:t xml:space="preserve">(1-4 классы - </w:t>
      </w:r>
      <w:r w:rsidRPr="00623DB4">
        <w:rPr>
          <w:rFonts w:ascii="Times New Roman" w:hAnsi="Times New Roman" w:cs="Times New Roman"/>
          <w:b/>
          <w:bCs/>
          <w:color w:val="000000"/>
          <w:sz w:val="24"/>
          <w:szCs w:val="24"/>
          <w:lang w:val="ru-RU"/>
        </w:rPr>
        <w:t>пятиднев</w:t>
      </w:r>
      <w:r>
        <w:rPr>
          <w:rFonts w:ascii="Times New Roman" w:hAnsi="Times New Roman" w:cs="Times New Roman"/>
          <w:b/>
          <w:bCs/>
          <w:color w:val="000000"/>
          <w:sz w:val="24"/>
          <w:szCs w:val="24"/>
          <w:lang w:val="ru-RU"/>
        </w:rPr>
        <w:t>ная учебная неделя</w:t>
      </w:r>
      <w:proofErr w:type="gramStart"/>
      <w:r w:rsidRPr="00623DB4">
        <w:rPr>
          <w:rFonts w:ascii="Times New Roman" w:hAnsi="Times New Roman" w:cs="Times New Roman"/>
          <w:b/>
          <w:bCs/>
          <w:color w:val="000000"/>
          <w:sz w:val="24"/>
          <w:szCs w:val="24"/>
          <w:lang w:val="ru-RU"/>
        </w:rPr>
        <w:t>)</w:t>
      </w:r>
      <w:r w:rsidRPr="008D130F">
        <w:rPr>
          <w:rFonts w:ascii="Times New Roman" w:eastAsia="SchoolBookSanPin" w:hAnsi="Times New Roman"/>
          <w:bCs/>
          <w:sz w:val="24"/>
          <w:szCs w:val="24"/>
          <w:lang w:val="ru-RU"/>
        </w:rPr>
        <w:t>с</w:t>
      </w:r>
      <w:proofErr w:type="gramEnd"/>
      <w:r>
        <w:rPr>
          <w:rFonts w:ascii="Times New Roman" w:eastAsia="SchoolBookSanPin" w:hAnsi="Times New Roman"/>
          <w:bCs/>
          <w:sz w:val="24"/>
          <w:szCs w:val="24"/>
          <w:lang w:val="ru-RU"/>
        </w:rPr>
        <w:t xml:space="preserve"> </w:t>
      </w:r>
      <w:r w:rsidRPr="008D130F">
        <w:rPr>
          <w:rFonts w:ascii="Times New Roman" w:eastAsia="SchoolBookSanPin" w:hAnsi="Times New Roman"/>
          <w:b/>
          <w:bCs/>
          <w:sz w:val="24"/>
          <w:szCs w:val="24"/>
          <w:lang w:val="ru-RU"/>
        </w:rPr>
        <w:t>изучением родного языка</w:t>
      </w:r>
    </w:p>
    <w:p w:rsidR="00164A21" w:rsidRDefault="00164A21" w:rsidP="00164A21">
      <w:pPr>
        <w:spacing w:before="0" w:beforeAutospacing="0" w:after="0" w:afterAutospacing="0"/>
        <w:jc w:val="center"/>
        <w:rPr>
          <w:rFonts w:ascii="Times New Roman" w:hAnsi="Times New Roman" w:cs="Times New Roman"/>
          <w:b/>
          <w:bCs/>
          <w:color w:val="000000"/>
          <w:sz w:val="24"/>
          <w:szCs w:val="24"/>
          <w:lang w:val="ru-RU"/>
        </w:rPr>
      </w:pPr>
    </w:p>
    <w:tbl>
      <w:tblPr>
        <w:tblStyle w:val="a4"/>
        <w:tblW w:w="15135" w:type="dxa"/>
        <w:tblLayout w:type="fixed"/>
        <w:tblLook w:val="04A0"/>
      </w:tblPr>
      <w:tblGrid>
        <w:gridCol w:w="3085"/>
        <w:gridCol w:w="4395"/>
        <w:gridCol w:w="993"/>
        <w:gridCol w:w="992"/>
        <w:gridCol w:w="1134"/>
        <w:gridCol w:w="992"/>
        <w:gridCol w:w="992"/>
        <w:gridCol w:w="2552"/>
      </w:tblGrid>
      <w:tr w:rsidR="00164A21" w:rsidRPr="00C8331E" w:rsidTr="0062152F">
        <w:tc>
          <w:tcPr>
            <w:tcW w:w="3085" w:type="dxa"/>
            <w:vMerge w:val="restart"/>
            <w:shd w:val="clear" w:color="auto" w:fill="CCFFCC"/>
            <w:vAlign w:val="center"/>
          </w:tcPr>
          <w:p w:rsidR="00164A21" w:rsidRPr="00C8331E" w:rsidRDefault="00164A21" w:rsidP="0062152F">
            <w:pPr>
              <w:spacing w:before="0" w:beforeAutospacing="0" w:after="0" w:afterAutospacing="0"/>
              <w:jc w:val="center"/>
              <w:rPr>
                <w:rFonts w:ascii="Times New Roman" w:hAnsi="Times New Roman" w:cs="Times New Roman"/>
                <w:b/>
                <w:sz w:val="24"/>
                <w:szCs w:val="24"/>
                <w:lang w:val="ru-RU"/>
              </w:rPr>
            </w:pPr>
            <w:r w:rsidRPr="00C8331E">
              <w:rPr>
                <w:rFonts w:ascii="Times New Roman" w:hAnsi="Times New Roman" w:cs="Times New Roman"/>
                <w:b/>
                <w:bCs/>
                <w:color w:val="000000"/>
                <w:sz w:val="24"/>
                <w:szCs w:val="24"/>
                <w:lang w:val="ru-RU"/>
              </w:rPr>
              <w:t>Предметные области</w:t>
            </w:r>
          </w:p>
        </w:tc>
        <w:tc>
          <w:tcPr>
            <w:tcW w:w="4395" w:type="dxa"/>
            <w:vMerge w:val="restart"/>
            <w:shd w:val="clear" w:color="auto" w:fill="CCFFCC"/>
            <w:vAlign w:val="center"/>
          </w:tcPr>
          <w:p w:rsidR="00164A21" w:rsidRPr="00C8331E" w:rsidRDefault="00164A21" w:rsidP="0062152F">
            <w:pPr>
              <w:spacing w:before="0" w:beforeAutospacing="0" w:after="0" w:afterAutospacing="0"/>
              <w:jc w:val="center"/>
              <w:rPr>
                <w:rFonts w:ascii="Times New Roman" w:hAnsi="Times New Roman" w:cs="Times New Roman"/>
                <w:b/>
                <w:sz w:val="24"/>
                <w:szCs w:val="24"/>
                <w:lang w:val="ru-RU"/>
              </w:rPr>
            </w:pPr>
            <w:r w:rsidRPr="00C8331E">
              <w:rPr>
                <w:rFonts w:ascii="Times New Roman" w:hAnsi="Times New Roman" w:cs="Times New Roman"/>
                <w:b/>
                <w:bCs/>
                <w:color w:val="000000"/>
                <w:sz w:val="24"/>
                <w:szCs w:val="24"/>
                <w:lang w:val="ru-RU"/>
              </w:rPr>
              <w:t>Учебные предметы</w:t>
            </w:r>
          </w:p>
        </w:tc>
        <w:tc>
          <w:tcPr>
            <w:tcW w:w="4111" w:type="dxa"/>
            <w:gridSpan w:val="4"/>
            <w:shd w:val="clear" w:color="auto" w:fill="CCFFCC"/>
          </w:tcPr>
          <w:p w:rsidR="00164A21" w:rsidRPr="00C8331E" w:rsidRDefault="00164A21" w:rsidP="0062152F">
            <w:pPr>
              <w:spacing w:before="0" w:beforeAutospacing="0" w:after="0" w:afterAutospacing="0"/>
              <w:jc w:val="center"/>
              <w:rPr>
                <w:rFonts w:ascii="Times New Roman" w:hAnsi="Times New Roman" w:cs="Times New Roman"/>
                <w:b/>
                <w:sz w:val="24"/>
                <w:szCs w:val="24"/>
                <w:lang w:val="ru-RU"/>
              </w:rPr>
            </w:pPr>
            <w:r w:rsidRPr="00C8331E">
              <w:rPr>
                <w:rFonts w:ascii="Times New Roman" w:hAnsi="Times New Roman" w:cs="Times New Roman"/>
                <w:b/>
                <w:bCs/>
                <w:color w:val="000000"/>
                <w:sz w:val="24"/>
                <w:szCs w:val="24"/>
                <w:lang w:val="ru-RU"/>
              </w:rPr>
              <w:t>Количество часов в неделю</w:t>
            </w:r>
          </w:p>
        </w:tc>
        <w:tc>
          <w:tcPr>
            <w:tcW w:w="992" w:type="dxa"/>
            <w:vMerge w:val="restart"/>
            <w:shd w:val="clear" w:color="auto" w:fill="CCFFCC"/>
          </w:tcPr>
          <w:p w:rsidR="00164A21" w:rsidRDefault="00164A21" w:rsidP="0062152F">
            <w:pPr>
              <w:spacing w:before="0" w:beforeAutospacing="0" w:after="0" w:afterAutospacing="0"/>
              <w:jc w:val="center"/>
              <w:rPr>
                <w:rFonts w:ascii="Times New Roman" w:hAnsi="Times New Roman" w:cs="Times New Roman"/>
                <w:b/>
                <w:sz w:val="20"/>
                <w:szCs w:val="20"/>
                <w:lang w:val="ru-RU"/>
              </w:rPr>
            </w:pPr>
            <w:r w:rsidRPr="001F5ADC">
              <w:rPr>
                <w:rFonts w:ascii="Times New Roman" w:hAnsi="Times New Roman" w:cs="Times New Roman"/>
                <w:b/>
                <w:sz w:val="20"/>
                <w:szCs w:val="20"/>
                <w:lang w:val="ru-RU"/>
              </w:rPr>
              <w:t>Всего в неделю</w:t>
            </w:r>
          </w:p>
          <w:p w:rsidR="00164A21" w:rsidRPr="001F5ADC" w:rsidRDefault="00164A21" w:rsidP="0062152F">
            <w:pPr>
              <w:spacing w:before="0" w:beforeAutospacing="0" w:after="0" w:afterAutospacing="0"/>
              <w:jc w:val="center"/>
              <w:rPr>
                <w:rFonts w:ascii="Times New Roman" w:hAnsi="Times New Roman" w:cs="Times New Roman"/>
                <w:b/>
                <w:sz w:val="20"/>
                <w:szCs w:val="20"/>
                <w:lang w:val="ru-RU"/>
              </w:rPr>
            </w:pPr>
            <w:r>
              <w:rPr>
                <w:rFonts w:ascii="Times New Roman" w:hAnsi="Times New Roman" w:cs="Times New Roman"/>
                <w:b/>
                <w:sz w:val="20"/>
                <w:szCs w:val="20"/>
                <w:lang w:val="ru-RU"/>
              </w:rPr>
              <w:t>(</w:t>
            </w:r>
            <w:r w:rsidRPr="001F5ADC">
              <w:rPr>
                <w:rFonts w:ascii="Times New Roman" w:hAnsi="Times New Roman" w:cs="Times New Roman"/>
                <w:b/>
                <w:sz w:val="20"/>
                <w:szCs w:val="20"/>
                <w:lang w:val="ru-RU"/>
              </w:rPr>
              <w:t xml:space="preserve"> 4года</w:t>
            </w:r>
            <w:r>
              <w:rPr>
                <w:rFonts w:ascii="Times New Roman" w:hAnsi="Times New Roman" w:cs="Times New Roman"/>
                <w:b/>
                <w:sz w:val="20"/>
                <w:szCs w:val="20"/>
                <w:lang w:val="ru-RU"/>
              </w:rPr>
              <w:t>)</w:t>
            </w:r>
          </w:p>
        </w:tc>
        <w:tc>
          <w:tcPr>
            <w:tcW w:w="2552" w:type="dxa"/>
            <w:vMerge w:val="restart"/>
            <w:shd w:val="clear" w:color="auto" w:fill="CCFFCC"/>
          </w:tcPr>
          <w:p w:rsidR="00164A21" w:rsidRDefault="00164A21" w:rsidP="0062152F">
            <w:pPr>
              <w:spacing w:before="0" w:beforeAutospacing="0" w:after="0" w:afterAutospacing="0" w:line="276" w:lineRule="auto"/>
              <w:jc w:val="center"/>
              <w:rPr>
                <w:rFonts w:ascii="Times New Roman" w:hAnsi="Times New Roman" w:cs="Times New Roman"/>
                <w:b/>
                <w:sz w:val="20"/>
                <w:szCs w:val="20"/>
                <w:lang w:val="ru-RU"/>
              </w:rPr>
            </w:pPr>
            <w:r w:rsidRPr="00DF3A56">
              <w:rPr>
                <w:rFonts w:ascii="Times New Roman" w:hAnsi="Times New Roman" w:cs="Times New Roman"/>
                <w:b/>
                <w:sz w:val="20"/>
                <w:szCs w:val="20"/>
                <w:lang w:val="ru-RU"/>
              </w:rPr>
              <w:t>Формы</w:t>
            </w:r>
          </w:p>
          <w:p w:rsidR="00164A21" w:rsidRPr="00DF3A56" w:rsidRDefault="00164A21" w:rsidP="0062152F">
            <w:pPr>
              <w:spacing w:before="0" w:beforeAutospacing="0" w:after="0" w:afterAutospacing="0" w:line="276" w:lineRule="auto"/>
              <w:jc w:val="center"/>
              <w:rPr>
                <w:rFonts w:ascii="Times New Roman" w:hAnsi="Times New Roman" w:cs="Times New Roman"/>
                <w:b/>
                <w:sz w:val="20"/>
                <w:szCs w:val="20"/>
                <w:lang w:val="ru-RU"/>
              </w:rPr>
            </w:pPr>
            <w:r w:rsidRPr="00DF3A56">
              <w:rPr>
                <w:rFonts w:ascii="Times New Roman" w:hAnsi="Times New Roman" w:cs="Times New Roman"/>
                <w:b/>
                <w:sz w:val="20"/>
                <w:szCs w:val="20"/>
                <w:lang w:val="ru-RU"/>
              </w:rPr>
              <w:t>промежуточной аттестации</w:t>
            </w:r>
          </w:p>
        </w:tc>
      </w:tr>
      <w:tr w:rsidR="00164A21" w:rsidRPr="00C8331E" w:rsidTr="0062152F">
        <w:tc>
          <w:tcPr>
            <w:tcW w:w="3085" w:type="dxa"/>
            <w:vMerge/>
            <w:vAlign w:val="center"/>
          </w:tcPr>
          <w:p w:rsidR="00164A21" w:rsidRPr="00C8331E" w:rsidRDefault="00164A21" w:rsidP="0062152F">
            <w:pPr>
              <w:spacing w:before="0" w:beforeAutospacing="0" w:after="0" w:afterAutospacing="0"/>
              <w:jc w:val="center"/>
              <w:rPr>
                <w:rFonts w:ascii="Times New Roman" w:hAnsi="Times New Roman" w:cs="Times New Roman"/>
                <w:b/>
                <w:sz w:val="24"/>
                <w:szCs w:val="24"/>
                <w:lang w:val="ru-RU"/>
              </w:rPr>
            </w:pPr>
          </w:p>
        </w:tc>
        <w:tc>
          <w:tcPr>
            <w:tcW w:w="4395" w:type="dxa"/>
            <w:vMerge/>
            <w:vAlign w:val="center"/>
          </w:tcPr>
          <w:p w:rsidR="00164A21" w:rsidRPr="00C8331E" w:rsidRDefault="00164A21" w:rsidP="0062152F">
            <w:pPr>
              <w:spacing w:before="0" w:beforeAutospacing="0" w:after="0" w:afterAutospacing="0"/>
              <w:jc w:val="center"/>
              <w:rPr>
                <w:rFonts w:ascii="Times New Roman" w:hAnsi="Times New Roman" w:cs="Times New Roman"/>
                <w:b/>
                <w:sz w:val="24"/>
                <w:szCs w:val="24"/>
                <w:lang w:val="ru-RU"/>
              </w:rPr>
            </w:pPr>
          </w:p>
        </w:tc>
        <w:tc>
          <w:tcPr>
            <w:tcW w:w="993" w:type="dxa"/>
            <w:shd w:val="clear" w:color="auto" w:fill="FFFFCC"/>
          </w:tcPr>
          <w:p w:rsidR="00164A21" w:rsidRPr="00C8331E" w:rsidRDefault="00164A21" w:rsidP="0062152F">
            <w:pPr>
              <w:spacing w:before="0" w:beforeAutospacing="0" w:after="0" w:afterAutospacing="0"/>
              <w:jc w:val="center"/>
              <w:rPr>
                <w:rFonts w:ascii="Times New Roman" w:hAnsi="Times New Roman" w:cs="Times New Roman"/>
                <w:b/>
                <w:sz w:val="24"/>
                <w:szCs w:val="24"/>
                <w:lang w:val="ru-RU"/>
              </w:rPr>
            </w:pPr>
            <w:r w:rsidRPr="00C8331E">
              <w:rPr>
                <w:rFonts w:ascii="Times New Roman" w:hAnsi="Times New Roman" w:cs="Times New Roman"/>
                <w:b/>
                <w:bCs/>
                <w:color w:val="000000"/>
                <w:sz w:val="24"/>
                <w:szCs w:val="24"/>
                <w:lang w:val="ru-RU"/>
              </w:rPr>
              <w:t>1-й класс</w:t>
            </w:r>
          </w:p>
        </w:tc>
        <w:tc>
          <w:tcPr>
            <w:tcW w:w="992" w:type="dxa"/>
            <w:shd w:val="clear" w:color="auto" w:fill="FFFFCC"/>
          </w:tcPr>
          <w:p w:rsidR="00164A21" w:rsidRPr="00C8331E" w:rsidRDefault="00164A21" w:rsidP="0062152F">
            <w:pPr>
              <w:spacing w:before="0" w:beforeAutospacing="0" w:after="0" w:afterAutospacing="0"/>
              <w:jc w:val="center"/>
              <w:rPr>
                <w:rFonts w:ascii="Times New Roman" w:hAnsi="Times New Roman" w:cs="Times New Roman"/>
                <w:b/>
                <w:sz w:val="24"/>
                <w:szCs w:val="24"/>
                <w:lang w:val="ru-RU"/>
              </w:rPr>
            </w:pPr>
            <w:r w:rsidRPr="00C8331E">
              <w:rPr>
                <w:rFonts w:ascii="Times New Roman" w:hAnsi="Times New Roman" w:cs="Times New Roman"/>
                <w:b/>
                <w:bCs/>
                <w:color w:val="000000"/>
                <w:sz w:val="24"/>
                <w:szCs w:val="24"/>
                <w:lang w:val="ru-RU"/>
              </w:rPr>
              <w:t>2-й класс</w:t>
            </w:r>
          </w:p>
        </w:tc>
        <w:tc>
          <w:tcPr>
            <w:tcW w:w="1134" w:type="dxa"/>
            <w:shd w:val="clear" w:color="auto" w:fill="FFFFCC"/>
          </w:tcPr>
          <w:p w:rsidR="00164A21" w:rsidRPr="00C8331E" w:rsidRDefault="00164A21" w:rsidP="0062152F">
            <w:pPr>
              <w:spacing w:before="0" w:beforeAutospacing="0" w:after="0" w:afterAutospacing="0"/>
              <w:jc w:val="center"/>
              <w:rPr>
                <w:rFonts w:ascii="Times New Roman" w:hAnsi="Times New Roman" w:cs="Times New Roman"/>
                <w:b/>
                <w:sz w:val="24"/>
                <w:szCs w:val="24"/>
                <w:lang w:val="ru-RU"/>
              </w:rPr>
            </w:pPr>
            <w:r w:rsidRPr="00C8331E">
              <w:rPr>
                <w:rFonts w:ascii="Times New Roman" w:hAnsi="Times New Roman" w:cs="Times New Roman"/>
                <w:b/>
                <w:bCs/>
                <w:color w:val="000000"/>
                <w:sz w:val="24"/>
                <w:szCs w:val="24"/>
                <w:lang w:val="ru-RU"/>
              </w:rPr>
              <w:t>3-й класс</w:t>
            </w:r>
          </w:p>
        </w:tc>
        <w:tc>
          <w:tcPr>
            <w:tcW w:w="992" w:type="dxa"/>
            <w:shd w:val="clear" w:color="auto" w:fill="FFFFCC"/>
          </w:tcPr>
          <w:p w:rsidR="00164A21" w:rsidRPr="00C8331E" w:rsidRDefault="00164A21" w:rsidP="0062152F">
            <w:pPr>
              <w:spacing w:before="0" w:beforeAutospacing="0" w:after="0" w:afterAutospacing="0"/>
              <w:jc w:val="center"/>
              <w:rPr>
                <w:rFonts w:ascii="Times New Roman" w:hAnsi="Times New Roman" w:cs="Times New Roman"/>
                <w:b/>
                <w:sz w:val="24"/>
                <w:szCs w:val="24"/>
              </w:rPr>
            </w:pPr>
            <w:r w:rsidRPr="00C8331E">
              <w:rPr>
                <w:rFonts w:ascii="Times New Roman" w:hAnsi="Times New Roman" w:cs="Times New Roman"/>
                <w:b/>
                <w:bCs/>
                <w:color w:val="000000"/>
                <w:sz w:val="24"/>
                <w:szCs w:val="24"/>
              </w:rPr>
              <w:t xml:space="preserve">4-й </w:t>
            </w:r>
            <w:proofErr w:type="spellStart"/>
            <w:r w:rsidRPr="00C8331E">
              <w:rPr>
                <w:rFonts w:ascii="Times New Roman" w:hAnsi="Times New Roman" w:cs="Times New Roman"/>
                <w:b/>
                <w:bCs/>
                <w:color w:val="000000"/>
                <w:sz w:val="24"/>
                <w:szCs w:val="24"/>
              </w:rPr>
              <w:t>класс</w:t>
            </w:r>
            <w:proofErr w:type="spellEnd"/>
          </w:p>
        </w:tc>
        <w:tc>
          <w:tcPr>
            <w:tcW w:w="992" w:type="dxa"/>
            <w:vMerge/>
          </w:tcPr>
          <w:p w:rsidR="00164A21" w:rsidRPr="00C8331E" w:rsidRDefault="00164A21" w:rsidP="0062152F">
            <w:pPr>
              <w:jc w:val="center"/>
              <w:rPr>
                <w:rFonts w:ascii="Times New Roman" w:hAnsi="Times New Roman" w:cs="Times New Roman"/>
                <w:b/>
                <w:sz w:val="24"/>
                <w:szCs w:val="24"/>
                <w:lang w:val="ru-RU"/>
              </w:rPr>
            </w:pPr>
          </w:p>
        </w:tc>
        <w:tc>
          <w:tcPr>
            <w:tcW w:w="2552" w:type="dxa"/>
            <w:vMerge/>
          </w:tcPr>
          <w:p w:rsidR="00164A21" w:rsidRPr="00C8331E" w:rsidRDefault="00164A21" w:rsidP="0062152F">
            <w:pPr>
              <w:jc w:val="center"/>
              <w:rPr>
                <w:rFonts w:ascii="Times New Roman" w:hAnsi="Times New Roman" w:cs="Times New Roman"/>
                <w:b/>
                <w:sz w:val="24"/>
                <w:szCs w:val="24"/>
                <w:lang w:val="ru-RU"/>
              </w:rPr>
            </w:pPr>
          </w:p>
        </w:tc>
      </w:tr>
      <w:tr w:rsidR="00164A21" w:rsidRPr="00164A21" w:rsidTr="0062152F">
        <w:tc>
          <w:tcPr>
            <w:tcW w:w="3085" w:type="dxa"/>
            <w:vMerge w:val="restart"/>
            <w:vAlign w:val="center"/>
          </w:tcPr>
          <w:p w:rsidR="00164A21" w:rsidRPr="00C8331E" w:rsidRDefault="00164A21" w:rsidP="0062152F">
            <w:pPr>
              <w:spacing w:before="0" w:beforeAutospacing="0" w:after="0" w:afterAutospacing="0"/>
              <w:rPr>
                <w:rFonts w:ascii="Times New Roman" w:hAnsi="Times New Roman" w:cs="Times New Roman"/>
                <w:color w:val="000000"/>
                <w:sz w:val="24"/>
                <w:szCs w:val="24"/>
                <w:lang w:val="ru-RU"/>
              </w:rPr>
            </w:pPr>
            <w:r w:rsidRPr="00C8331E">
              <w:rPr>
                <w:rFonts w:ascii="Times New Roman" w:hAnsi="Times New Roman" w:cs="Times New Roman"/>
                <w:color w:val="000000"/>
                <w:sz w:val="24"/>
                <w:szCs w:val="24"/>
                <w:lang w:val="ru-RU"/>
              </w:rPr>
              <w:lastRenderedPageBreak/>
              <w:t>Русский язык и литературное чтение</w:t>
            </w:r>
          </w:p>
        </w:tc>
        <w:tc>
          <w:tcPr>
            <w:tcW w:w="4395" w:type="dxa"/>
            <w:shd w:val="clear" w:color="auto" w:fill="E5DFEC" w:themeFill="accent4" w:themeFillTint="33"/>
            <w:vAlign w:val="center"/>
          </w:tcPr>
          <w:p w:rsidR="00164A21" w:rsidRPr="00C8331E" w:rsidRDefault="00164A21" w:rsidP="0062152F">
            <w:pPr>
              <w:spacing w:before="0" w:beforeAutospacing="0" w:after="0" w:afterAutospacing="0"/>
              <w:jc w:val="both"/>
              <w:rPr>
                <w:rFonts w:ascii="Times New Roman" w:hAnsi="Times New Roman" w:cs="Times New Roman"/>
                <w:sz w:val="24"/>
                <w:szCs w:val="24"/>
              </w:rPr>
            </w:pPr>
            <w:proofErr w:type="spellStart"/>
            <w:r w:rsidRPr="00C8331E">
              <w:rPr>
                <w:rFonts w:ascii="Times New Roman" w:hAnsi="Times New Roman" w:cs="Times New Roman"/>
                <w:color w:val="000000"/>
                <w:sz w:val="24"/>
                <w:szCs w:val="24"/>
              </w:rPr>
              <w:t>Русскийязык</w:t>
            </w:r>
            <w:proofErr w:type="spellEnd"/>
          </w:p>
        </w:tc>
        <w:tc>
          <w:tcPr>
            <w:tcW w:w="993" w:type="dxa"/>
            <w:shd w:val="clear" w:color="auto" w:fill="E5DFEC" w:themeFill="accent4" w:themeFillTint="33"/>
          </w:tcPr>
          <w:p w:rsidR="00164A21" w:rsidRPr="00C8331E" w:rsidRDefault="00164A21" w:rsidP="0062152F">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5</w:t>
            </w:r>
          </w:p>
        </w:tc>
        <w:tc>
          <w:tcPr>
            <w:tcW w:w="992" w:type="dxa"/>
            <w:shd w:val="clear" w:color="auto" w:fill="E5DFEC" w:themeFill="accent4" w:themeFillTint="33"/>
          </w:tcPr>
          <w:p w:rsidR="00164A21" w:rsidRPr="00C8331E" w:rsidRDefault="00164A21" w:rsidP="0062152F">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5</w:t>
            </w:r>
          </w:p>
        </w:tc>
        <w:tc>
          <w:tcPr>
            <w:tcW w:w="1134" w:type="dxa"/>
            <w:shd w:val="clear" w:color="auto" w:fill="E5DFEC" w:themeFill="accent4" w:themeFillTint="33"/>
          </w:tcPr>
          <w:p w:rsidR="00164A21" w:rsidRPr="00C8331E" w:rsidRDefault="00164A21" w:rsidP="0062152F">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5</w:t>
            </w:r>
          </w:p>
        </w:tc>
        <w:tc>
          <w:tcPr>
            <w:tcW w:w="992" w:type="dxa"/>
            <w:shd w:val="clear" w:color="auto" w:fill="E5DFEC" w:themeFill="accent4" w:themeFillTint="33"/>
          </w:tcPr>
          <w:p w:rsidR="00164A21" w:rsidRPr="00C8331E" w:rsidRDefault="00164A21" w:rsidP="0062152F">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5</w:t>
            </w:r>
          </w:p>
        </w:tc>
        <w:tc>
          <w:tcPr>
            <w:tcW w:w="992" w:type="dxa"/>
            <w:shd w:val="clear" w:color="auto" w:fill="E5DFEC" w:themeFill="accent4" w:themeFillTint="33"/>
          </w:tcPr>
          <w:p w:rsidR="00164A21" w:rsidRPr="00C8331E" w:rsidRDefault="00164A21" w:rsidP="0062152F">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20</w:t>
            </w:r>
          </w:p>
        </w:tc>
        <w:tc>
          <w:tcPr>
            <w:tcW w:w="2552" w:type="dxa"/>
            <w:shd w:val="clear" w:color="auto" w:fill="E5DFEC" w:themeFill="accent4" w:themeFillTint="33"/>
            <w:vAlign w:val="center"/>
          </w:tcPr>
          <w:p w:rsidR="00164A21" w:rsidRPr="00DF3A56" w:rsidRDefault="00164A21" w:rsidP="0062152F">
            <w:pPr>
              <w:rPr>
                <w:rFonts w:ascii="Times New Roman" w:hAnsi="Times New Roman" w:cs="Times New Roman"/>
                <w:sz w:val="20"/>
                <w:szCs w:val="20"/>
                <w:lang w:val="ru-RU"/>
              </w:rPr>
            </w:pPr>
            <w:r w:rsidRPr="00DF3A56">
              <w:rPr>
                <w:rFonts w:ascii="Times New Roman" w:hAnsi="Times New Roman" w:cs="Times New Roman"/>
                <w:sz w:val="20"/>
                <w:szCs w:val="20"/>
                <w:lang w:val="ru-RU"/>
              </w:rPr>
              <w:t xml:space="preserve">Контрольный диктант, сочинение/ изложение, электронное тестирование </w:t>
            </w:r>
          </w:p>
        </w:tc>
      </w:tr>
      <w:tr w:rsidR="00164A21" w:rsidRPr="00C8331E" w:rsidTr="0062152F">
        <w:tc>
          <w:tcPr>
            <w:tcW w:w="3085" w:type="dxa"/>
            <w:vMerge/>
            <w:vAlign w:val="center"/>
          </w:tcPr>
          <w:p w:rsidR="00164A21" w:rsidRPr="00C8331E" w:rsidRDefault="00164A21" w:rsidP="0062152F">
            <w:pPr>
              <w:rPr>
                <w:sz w:val="24"/>
                <w:szCs w:val="24"/>
                <w:lang w:val="ru-RU"/>
              </w:rPr>
            </w:pPr>
          </w:p>
        </w:tc>
        <w:tc>
          <w:tcPr>
            <w:tcW w:w="4395" w:type="dxa"/>
            <w:shd w:val="clear" w:color="auto" w:fill="E5DFEC" w:themeFill="accent4" w:themeFillTint="33"/>
            <w:vAlign w:val="center"/>
          </w:tcPr>
          <w:p w:rsidR="00164A21" w:rsidRPr="00C8331E" w:rsidRDefault="00164A21" w:rsidP="0062152F">
            <w:pPr>
              <w:spacing w:before="0" w:beforeAutospacing="0" w:after="0" w:afterAutospacing="0"/>
              <w:jc w:val="both"/>
              <w:rPr>
                <w:rFonts w:ascii="Times New Roman" w:hAnsi="Times New Roman" w:cs="Times New Roman"/>
                <w:sz w:val="24"/>
                <w:szCs w:val="24"/>
              </w:rPr>
            </w:pPr>
            <w:proofErr w:type="spellStart"/>
            <w:r w:rsidRPr="00C8331E">
              <w:rPr>
                <w:rFonts w:ascii="Times New Roman" w:hAnsi="Times New Roman" w:cs="Times New Roman"/>
                <w:color w:val="000000"/>
                <w:sz w:val="24"/>
                <w:szCs w:val="24"/>
              </w:rPr>
              <w:t>Литературноечтение</w:t>
            </w:r>
            <w:proofErr w:type="spellEnd"/>
          </w:p>
        </w:tc>
        <w:tc>
          <w:tcPr>
            <w:tcW w:w="993" w:type="dxa"/>
            <w:shd w:val="clear" w:color="auto" w:fill="E5DFEC" w:themeFill="accent4" w:themeFillTint="33"/>
          </w:tcPr>
          <w:p w:rsidR="00164A21" w:rsidRPr="00C8331E" w:rsidRDefault="00164A21" w:rsidP="0062152F">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3</w:t>
            </w:r>
          </w:p>
        </w:tc>
        <w:tc>
          <w:tcPr>
            <w:tcW w:w="992" w:type="dxa"/>
            <w:shd w:val="clear" w:color="auto" w:fill="E5DFEC" w:themeFill="accent4" w:themeFillTint="33"/>
          </w:tcPr>
          <w:p w:rsidR="00164A21" w:rsidRPr="00C8331E" w:rsidRDefault="00164A21" w:rsidP="0062152F">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3</w:t>
            </w:r>
          </w:p>
        </w:tc>
        <w:tc>
          <w:tcPr>
            <w:tcW w:w="1134" w:type="dxa"/>
            <w:shd w:val="clear" w:color="auto" w:fill="E5DFEC" w:themeFill="accent4" w:themeFillTint="33"/>
          </w:tcPr>
          <w:p w:rsidR="00164A21" w:rsidRPr="00C8331E" w:rsidRDefault="00164A21" w:rsidP="0062152F">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3</w:t>
            </w:r>
          </w:p>
        </w:tc>
        <w:tc>
          <w:tcPr>
            <w:tcW w:w="992" w:type="dxa"/>
            <w:shd w:val="clear" w:color="auto" w:fill="E5DFEC" w:themeFill="accent4" w:themeFillTint="33"/>
          </w:tcPr>
          <w:p w:rsidR="00164A21" w:rsidRPr="00C8331E" w:rsidRDefault="00164A21" w:rsidP="0062152F">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3</w:t>
            </w:r>
          </w:p>
        </w:tc>
        <w:tc>
          <w:tcPr>
            <w:tcW w:w="992" w:type="dxa"/>
            <w:shd w:val="clear" w:color="auto" w:fill="E5DFEC" w:themeFill="accent4" w:themeFillTint="33"/>
          </w:tcPr>
          <w:p w:rsidR="00164A21" w:rsidRPr="00C8331E" w:rsidRDefault="00164A21" w:rsidP="0062152F">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12</w:t>
            </w:r>
          </w:p>
        </w:tc>
        <w:tc>
          <w:tcPr>
            <w:tcW w:w="2552" w:type="dxa"/>
            <w:shd w:val="clear" w:color="auto" w:fill="E5DFEC" w:themeFill="accent4" w:themeFillTint="33"/>
            <w:vAlign w:val="center"/>
          </w:tcPr>
          <w:p w:rsidR="00164A21" w:rsidRPr="00DF3A56" w:rsidRDefault="00164A21" w:rsidP="0062152F">
            <w:pPr>
              <w:jc w:val="both"/>
              <w:rPr>
                <w:rFonts w:ascii="Times New Roman" w:hAnsi="Times New Roman" w:cs="Times New Roman"/>
                <w:sz w:val="20"/>
                <w:szCs w:val="20"/>
                <w:lang w:val="ru-RU"/>
              </w:rPr>
            </w:pPr>
            <w:r w:rsidRPr="00DF3A56">
              <w:rPr>
                <w:rFonts w:ascii="Times New Roman" w:hAnsi="Times New Roman" w:cs="Times New Roman"/>
                <w:sz w:val="20"/>
                <w:szCs w:val="20"/>
                <w:lang w:val="ru-RU"/>
              </w:rPr>
              <w:t>Кон</w:t>
            </w:r>
            <w:r>
              <w:rPr>
                <w:rFonts w:ascii="Times New Roman" w:hAnsi="Times New Roman" w:cs="Times New Roman"/>
                <w:sz w:val="20"/>
                <w:szCs w:val="20"/>
                <w:lang w:val="ru-RU"/>
              </w:rPr>
              <w:t>трольная работа/ сочинение</w:t>
            </w:r>
          </w:p>
        </w:tc>
      </w:tr>
      <w:tr w:rsidR="00164A21" w:rsidRPr="00C8331E" w:rsidTr="0062152F">
        <w:tc>
          <w:tcPr>
            <w:tcW w:w="3085" w:type="dxa"/>
            <w:vMerge w:val="restart"/>
            <w:vAlign w:val="center"/>
          </w:tcPr>
          <w:p w:rsidR="00164A21" w:rsidRPr="00C8331E" w:rsidRDefault="00164A21" w:rsidP="0062152F">
            <w:pPr>
              <w:spacing w:before="0" w:beforeAutospacing="0" w:after="0" w:afterAutospacing="0"/>
              <w:rPr>
                <w:rFonts w:ascii="Times New Roman" w:hAnsi="Times New Roman" w:cs="Times New Roman"/>
                <w:color w:val="000000"/>
                <w:sz w:val="24"/>
                <w:szCs w:val="24"/>
                <w:lang w:val="ru-RU"/>
              </w:rPr>
            </w:pPr>
            <w:r w:rsidRPr="00C8331E">
              <w:rPr>
                <w:rFonts w:ascii="Times New Roman" w:hAnsi="Times New Roman" w:cs="Times New Roman"/>
                <w:color w:val="000000"/>
                <w:sz w:val="24"/>
                <w:szCs w:val="24"/>
                <w:lang w:val="ru-RU"/>
              </w:rPr>
              <w:t>Родной язык и лит</w:t>
            </w:r>
            <w:r>
              <w:rPr>
                <w:rFonts w:ascii="Times New Roman" w:hAnsi="Times New Roman" w:cs="Times New Roman"/>
                <w:color w:val="000000"/>
                <w:sz w:val="24"/>
                <w:szCs w:val="24"/>
                <w:lang w:val="ru-RU"/>
              </w:rPr>
              <w:t>ература</w:t>
            </w:r>
          </w:p>
        </w:tc>
        <w:tc>
          <w:tcPr>
            <w:tcW w:w="4395" w:type="dxa"/>
            <w:vAlign w:val="center"/>
          </w:tcPr>
          <w:p w:rsidR="00164A21" w:rsidRPr="00742ACC" w:rsidRDefault="00164A21" w:rsidP="0062152F">
            <w:pPr>
              <w:spacing w:before="0" w:beforeAutospacing="0" w:after="0" w:afterAutospacing="0"/>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Родной  язык</w:t>
            </w:r>
          </w:p>
        </w:tc>
        <w:tc>
          <w:tcPr>
            <w:tcW w:w="993" w:type="dxa"/>
          </w:tcPr>
          <w:p w:rsidR="00164A21" w:rsidRPr="00C8331E" w:rsidRDefault="00164A21" w:rsidP="0062152F">
            <w:pPr>
              <w:spacing w:before="0" w:beforeAutospacing="0" w:after="0" w:afterAutospacing="0"/>
              <w:jc w:val="center"/>
              <w:rPr>
                <w:rFonts w:ascii="Times New Roman" w:hAnsi="Times New Roman" w:cs="Times New Roman"/>
                <w:sz w:val="24"/>
                <w:szCs w:val="24"/>
                <w:lang w:val="ru-RU"/>
              </w:rPr>
            </w:pPr>
            <w:r w:rsidRPr="00C8331E">
              <w:rPr>
                <w:rFonts w:ascii="Times New Roman" w:hAnsi="Times New Roman" w:cs="Times New Roman"/>
                <w:color w:val="000000"/>
                <w:sz w:val="24"/>
                <w:szCs w:val="24"/>
                <w:lang w:val="ru-RU"/>
              </w:rPr>
              <w:t>1</w:t>
            </w:r>
          </w:p>
        </w:tc>
        <w:tc>
          <w:tcPr>
            <w:tcW w:w="992" w:type="dxa"/>
          </w:tcPr>
          <w:p w:rsidR="00164A21" w:rsidRPr="00622D20" w:rsidRDefault="00164A21" w:rsidP="0062152F">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Pr>
          <w:p w:rsidR="00164A21" w:rsidRPr="00622D20" w:rsidRDefault="00164A21" w:rsidP="0062152F">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2" w:type="dxa"/>
          </w:tcPr>
          <w:p w:rsidR="00164A21" w:rsidRPr="00622D20" w:rsidRDefault="00164A21" w:rsidP="0062152F">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2" w:type="dxa"/>
          </w:tcPr>
          <w:p w:rsidR="00164A21" w:rsidRPr="00C8331E" w:rsidRDefault="00164A21" w:rsidP="0062152F">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2552" w:type="dxa"/>
            <w:vAlign w:val="center"/>
          </w:tcPr>
          <w:p w:rsidR="00164A21" w:rsidRPr="00DF3A56" w:rsidRDefault="00164A21" w:rsidP="0062152F">
            <w:pPr>
              <w:jc w:val="both"/>
              <w:rPr>
                <w:rFonts w:ascii="Times New Roman" w:hAnsi="Times New Roman" w:cs="Times New Roman"/>
                <w:sz w:val="20"/>
                <w:szCs w:val="20"/>
                <w:lang w:val="ru-RU"/>
              </w:rPr>
            </w:pPr>
            <w:r w:rsidRPr="00DF3A56">
              <w:rPr>
                <w:rFonts w:ascii="Times New Roman" w:hAnsi="Times New Roman" w:cs="Times New Roman"/>
                <w:sz w:val="20"/>
                <w:szCs w:val="20"/>
                <w:lang w:val="ru-RU"/>
              </w:rPr>
              <w:t>Контрольный диктант, сочинение/ изложение</w:t>
            </w:r>
          </w:p>
        </w:tc>
      </w:tr>
      <w:tr w:rsidR="00164A21" w:rsidRPr="00C8331E" w:rsidTr="0062152F">
        <w:tc>
          <w:tcPr>
            <w:tcW w:w="3085" w:type="dxa"/>
            <w:vMerge/>
            <w:vAlign w:val="center"/>
          </w:tcPr>
          <w:p w:rsidR="00164A21" w:rsidRPr="00C8331E" w:rsidRDefault="00164A21" w:rsidP="0062152F">
            <w:pPr>
              <w:rPr>
                <w:sz w:val="24"/>
                <w:szCs w:val="24"/>
                <w:lang w:val="ru-RU"/>
              </w:rPr>
            </w:pPr>
          </w:p>
        </w:tc>
        <w:tc>
          <w:tcPr>
            <w:tcW w:w="4395" w:type="dxa"/>
            <w:vAlign w:val="center"/>
          </w:tcPr>
          <w:p w:rsidR="00164A21" w:rsidRPr="00155930" w:rsidRDefault="00164A21" w:rsidP="0062152F">
            <w:pPr>
              <w:spacing w:before="0" w:beforeAutospacing="0" w:after="0" w:afterAutospacing="0"/>
              <w:rPr>
                <w:rFonts w:hAnsi="Times New Roman" w:cs="Times New Roman"/>
                <w:color w:val="000000"/>
                <w:sz w:val="20"/>
                <w:szCs w:val="20"/>
                <w:lang w:val="ru-RU"/>
              </w:rPr>
            </w:pPr>
            <w:r>
              <w:rPr>
                <w:rFonts w:hAnsi="Times New Roman" w:cs="Times New Roman"/>
                <w:color w:val="000000"/>
                <w:sz w:val="20"/>
                <w:szCs w:val="20"/>
                <w:lang w:val="ru-RU"/>
              </w:rPr>
              <w:t>Родная</w:t>
            </w:r>
            <w:r>
              <w:rPr>
                <w:rFonts w:hAnsi="Times New Roman" w:cs="Times New Roman"/>
                <w:color w:val="000000"/>
                <w:sz w:val="20"/>
                <w:szCs w:val="20"/>
                <w:lang w:val="ru-RU"/>
              </w:rPr>
              <w:t xml:space="preserve"> </w:t>
            </w:r>
            <w:r>
              <w:rPr>
                <w:rFonts w:hAnsi="Times New Roman" w:cs="Times New Roman"/>
                <w:color w:val="000000"/>
                <w:sz w:val="20"/>
                <w:szCs w:val="20"/>
                <w:lang w:val="ru-RU"/>
              </w:rPr>
              <w:t>литература</w:t>
            </w:r>
          </w:p>
        </w:tc>
        <w:tc>
          <w:tcPr>
            <w:tcW w:w="993" w:type="dxa"/>
          </w:tcPr>
          <w:p w:rsidR="00164A21" w:rsidRPr="00C8331E" w:rsidRDefault="00164A21" w:rsidP="0062152F">
            <w:pPr>
              <w:spacing w:before="0" w:beforeAutospacing="0" w:after="0" w:afterAutospacing="0"/>
              <w:jc w:val="center"/>
              <w:rPr>
                <w:rFonts w:ascii="Times New Roman" w:hAnsi="Times New Roman" w:cs="Times New Roman"/>
                <w:sz w:val="24"/>
                <w:szCs w:val="24"/>
                <w:lang w:val="ru-RU"/>
              </w:rPr>
            </w:pPr>
            <w:r w:rsidRPr="00C8331E">
              <w:rPr>
                <w:rFonts w:ascii="Times New Roman" w:hAnsi="Times New Roman" w:cs="Times New Roman"/>
                <w:color w:val="000000"/>
                <w:sz w:val="24"/>
                <w:szCs w:val="24"/>
                <w:lang w:val="ru-RU"/>
              </w:rPr>
              <w:t>1</w:t>
            </w:r>
          </w:p>
        </w:tc>
        <w:tc>
          <w:tcPr>
            <w:tcW w:w="992" w:type="dxa"/>
          </w:tcPr>
          <w:p w:rsidR="00164A21" w:rsidRPr="00C8331E" w:rsidRDefault="00164A21" w:rsidP="0062152F">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1</w:t>
            </w:r>
          </w:p>
        </w:tc>
        <w:tc>
          <w:tcPr>
            <w:tcW w:w="1134" w:type="dxa"/>
          </w:tcPr>
          <w:p w:rsidR="00164A21" w:rsidRPr="00C8331E" w:rsidRDefault="00164A21" w:rsidP="0062152F">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1</w:t>
            </w:r>
          </w:p>
        </w:tc>
        <w:tc>
          <w:tcPr>
            <w:tcW w:w="992" w:type="dxa"/>
          </w:tcPr>
          <w:p w:rsidR="00164A21" w:rsidRPr="00622D20" w:rsidRDefault="00164A21" w:rsidP="0062152F">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992" w:type="dxa"/>
          </w:tcPr>
          <w:p w:rsidR="00164A21" w:rsidRPr="00C8331E" w:rsidRDefault="00164A21" w:rsidP="0062152F">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2552" w:type="dxa"/>
            <w:vAlign w:val="center"/>
          </w:tcPr>
          <w:p w:rsidR="00164A21" w:rsidRPr="00DF3A56" w:rsidRDefault="00164A21" w:rsidP="0062152F">
            <w:pPr>
              <w:jc w:val="both"/>
              <w:rPr>
                <w:rFonts w:ascii="Times New Roman" w:hAnsi="Times New Roman" w:cs="Times New Roman"/>
                <w:sz w:val="20"/>
                <w:szCs w:val="20"/>
                <w:lang w:val="ru-RU"/>
              </w:rPr>
            </w:pPr>
            <w:r w:rsidRPr="00DF3A56">
              <w:rPr>
                <w:rFonts w:ascii="Times New Roman" w:hAnsi="Times New Roman" w:cs="Times New Roman"/>
                <w:sz w:val="20"/>
                <w:szCs w:val="20"/>
                <w:lang w:val="ru-RU"/>
              </w:rPr>
              <w:t>Сочинение, эссе</w:t>
            </w:r>
          </w:p>
        </w:tc>
      </w:tr>
      <w:tr w:rsidR="00164A21" w:rsidRPr="00C8331E" w:rsidTr="0062152F">
        <w:tc>
          <w:tcPr>
            <w:tcW w:w="3085" w:type="dxa"/>
            <w:vAlign w:val="center"/>
          </w:tcPr>
          <w:p w:rsidR="00164A21" w:rsidRPr="00C8331E" w:rsidRDefault="00164A21" w:rsidP="0062152F">
            <w:pPr>
              <w:spacing w:before="0" w:beforeAutospacing="0" w:after="0" w:afterAutospacing="0"/>
              <w:rPr>
                <w:rFonts w:ascii="Times New Roman" w:hAnsi="Times New Roman" w:cs="Times New Roman"/>
                <w:color w:val="000000"/>
                <w:sz w:val="24"/>
                <w:szCs w:val="24"/>
              </w:rPr>
            </w:pPr>
            <w:proofErr w:type="spellStart"/>
            <w:r w:rsidRPr="00C8331E">
              <w:rPr>
                <w:rFonts w:ascii="Times New Roman" w:hAnsi="Times New Roman" w:cs="Times New Roman"/>
                <w:color w:val="000000"/>
                <w:sz w:val="24"/>
                <w:szCs w:val="24"/>
              </w:rPr>
              <w:t>Иностранный</w:t>
            </w:r>
            <w:proofErr w:type="spellEnd"/>
            <w:r>
              <w:rPr>
                <w:rFonts w:ascii="Times New Roman" w:hAnsi="Times New Roman" w:cs="Times New Roman"/>
                <w:color w:val="000000"/>
                <w:sz w:val="24"/>
                <w:szCs w:val="24"/>
                <w:lang w:val="ru-RU"/>
              </w:rPr>
              <w:t xml:space="preserve"> </w:t>
            </w:r>
            <w:proofErr w:type="spellStart"/>
            <w:r w:rsidRPr="00C8331E">
              <w:rPr>
                <w:rFonts w:ascii="Times New Roman" w:hAnsi="Times New Roman" w:cs="Times New Roman"/>
                <w:color w:val="000000"/>
                <w:sz w:val="24"/>
                <w:szCs w:val="24"/>
              </w:rPr>
              <w:t>язык</w:t>
            </w:r>
            <w:proofErr w:type="spellEnd"/>
          </w:p>
        </w:tc>
        <w:tc>
          <w:tcPr>
            <w:tcW w:w="4395" w:type="dxa"/>
            <w:vAlign w:val="center"/>
          </w:tcPr>
          <w:p w:rsidR="00164A21" w:rsidRPr="00742ACC" w:rsidRDefault="00164A21" w:rsidP="0062152F">
            <w:pPr>
              <w:spacing w:before="0" w:beforeAutospacing="0" w:after="0" w:afterAutospacing="0"/>
              <w:jc w:val="both"/>
              <w:rPr>
                <w:rFonts w:ascii="Times New Roman" w:hAnsi="Times New Roman" w:cs="Times New Roman"/>
                <w:color w:val="000000"/>
                <w:sz w:val="20"/>
                <w:szCs w:val="20"/>
                <w:lang w:val="ru-RU"/>
              </w:rPr>
            </w:pPr>
            <w:proofErr w:type="spellStart"/>
            <w:r w:rsidRPr="00742ACC">
              <w:rPr>
                <w:rFonts w:ascii="Times New Roman" w:hAnsi="Times New Roman" w:cs="Times New Roman"/>
                <w:color w:val="000000"/>
                <w:sz w:val="20"/>
                <w:szCs w:val="20"/>
              </w:rPr>
              <w:t>Иностранный</w:t>
            </w:r>
            <w:proofErr w:type="spellEnd"/>
            <w:r>
              <w:rPr>
                <w:rFonts w:ascii="Times New Roman" w:hAnsi="Times New Roman" w:cs="Times New Roman"/>
                <w:color w:val="000000"/>
                <w:sz w:val="20"/>
                <w:szCs w:val="20"/>
                <w:lang w:val="ru-RU"/>
              </w:rPr>
              <w:t xml:space="preserve">   </w:t>
            </w:r>
            <w:r w:rsidRPr="00742ACC">
              <w:rPr>
                <w:rFonts w:ascii="Times New Roman" w:hAnsi="Times New Roman" w:cs="Times New Roman"/>
                <w:color w:val="000000"/>
                <w:sz w:val="20"/>
                <w:szCs w:val="20"/>
                <w:lang w:val="ru-RU"/>
              </w:rPr>
              <w:t>язык</w:t>
            </w:r>
            <w:r w:rsidRPr="00742ACC">
              <w:rPr>
                <w:rFonts w:ascii="Times New Roman" w:hAnsi="Times New Roman" w:cs="Times New Roman"/>
                <w:color w:val="000000"/>
                <w:sz w:val="20"/>
                <w:szCs w:val="20"/>
              </w:rPr>
              <w:t xml:space="preserve"> (</w:t>
            </w:r>
            <w:proofErr w:type="spellStart"/>
            <w:r w:rsidRPr="00742ACC">
              <w:rPr>
                <w:rFonts w:ascii="Times New Roman" w:hAnsi="Times New Roman" w:cs="Times New Roman"/>
                <w:color w:val="000000"/>
                <w:sz w:val="20"/>
                <w:szCs w:val="20"/>
              </w:rPr>
              <w:t>английский</w:t>
            </w:r>
            <w:proofErr w:type="spellEnd"/>
            <w:r w:rsidRPr="00742ACC">
              <w:rPr>
                <w:rFonts w:ascii="Times New Roman" w:hAnsi="Times New Roman" w:cs="Times New Roman"/>
                <w:color w:val="000000"/>
                <w:sz w:val="20"/>
                <w:szCs w:val="20"/>
              </w:rPr>
              <w:t>)</w:t>
            </w:r>
          </w:p>
        </w:tc>
        <w:tc>
          <w:tcPr>
            <w:tcW w:w="993" w:type="dxa"/>
          </w:tcPr>
          <w:p w:rsidR="00164A21" w:rsidRPr="00C8331E" w:rsidRDefault="00164A21" w:rsidP="0062152F">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w:t>
            </w:r>
          </w:p>
        </w:tc>
        <w:tc>
          <w:tcPr>
            <w:tcW w:w="992" w:type="dxa"/>
          </w:tcPr>
          <w:p w:rsidR="00164A21" w:rsidRPr="00C8331E" w:rsidRDefault="00164A21" w:rsidP="0062152F">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2</w:t>
            </w:r>
          </w:p>
        </w:tc>
        <w:tc>
          <w:tcPr>
            <w:tcW w:w="1134" w:type="dxa"/>
          </w:tcPr>
          <w:p w:rsidR="00164A21" w:rsidRPr="00C8331E" w:rsidRDefault="00164A21" w:rsidP="0062152F">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2</w:t>
            </w:r>
          </w:p>
        </w:tc>
        <w:tc>
          <w:tcPr>
            <w:tcW w:w="992" w:type="dxa"/>
          </w:tcPr>
          <w:p w:rsidR="00164A21" w:rsidRPr="00C8331E" w:rsidRDefault="00164A21" w:rsidP="0062152F">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2</w:t>
            </w:r>
          </w:p>
        </w:tc>
        <w:tc>
          <w:tcPr>
            <w:tcW w:w="992" w:type="dxa"/>
          </w:tcPr>
          <w:p w:rsidR="00164A21" w:rsidRPr="00C8331E" w:rsidRDefault="00164A21" w:rsidP="0062152F">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6</w:t>
            </w:r>
          </w:p>
        </w:tc>
        <w:tc>
          <w:tcPr>
            <w:tcW w:w="2552" w:type="dxa"/>
            <w:vAlign w:val="center"/>
          </w:tcPr>
          <w:p w:rsidR="00164A21" w:rsidRPr="00DF3A56" w:rsidRDefault="00164A21" w:rsidP="0062152F">
            <w:pPr>
              <w:jc w:val="both"/>
              <w:rPr>
                <w:rFonts w:ascii="Times New Roman" w:hAnsi="Times New Roman" w:cs="Times New Roman"/>
                <w:sz w:val="20"/>
                <w:szCs w:val="20"/>
                <w:lang w:val="ru-RU"/>
              </w:rPr>
            </w:pPr>
            <w:r w:rsidRPr="00DF3A56">
              <w:rPr>
                <w:rFonts w:ascii="Times New Roman" w:hAnsi="Times New Roman" w:cs="Times New Roman"/>
                <w:sz w:val="20"/>
                <w:szCs w:val="20"/>
                <w:lang w:val="ru-RU"/>
              </w:rPr>
              <w:t>Тестирование/</w:t>
            </w:r>
            <w:proofErr w:type="spellStart"/>
            <w:r w:rsidRPr="00DF3A56">
              <w:rPr>
                <w:rFonts w:ascii="Times New Roman" w:hAnsi="Times New Roman" w:cs="Times New Roman"/>
                <w:sz w:val="20"/>
                <w:szCs w:val="20"/>
                <w:lang w:val="ru-RU"/>
              </w:rPr>
              <w:t>аудирование</w:t>
            </w:r>
            <w:proofErr w:type="spellEnd"/>
          </w:p>
        </w:tc>
      </w:tr>
      <w:tr w:rsidR="00164A21" w:rsidRPr="00C8331E" w:rsidTr="0062152F">
        <w:tc>
          <w:tcPr>
            <w:tcW w:w="3085" w:type="dxa"/>
            <w:vAlign w:val="center"/>
          </w:tcPr>
          <w:p w:rsidR="00164A21" w:rsidRPr="00C8331E" w:rsidRDefault="00164A21" w:rsidP="0062152F">
            <w:pPr>
              <w:spacing w:before="0" w:beforeAutospacing="0" w:after="0" w:afterAutospacing="0"/>
              <w:rPr>
                <w:rFonts w:ascii="Times New Roman" w:hAnsi="Times New Roman" w:cs="Times New Roman"/>
                <w:color w:val="000000"/>
                <w:sz w:val="24"/>
                <w:szCs w:val="24"/>
              </w:rPr>
            </w:pPr>
            <w:proofErr w:type="spellStart"/>
            <w:r w:rsidRPr="00C8331E">
              <w:rPr>
                <w:rFonts w:ascii="Times New Roman" w:hAnsi="Times New Roman" w:cs="Times New Roman"/>
                <w:color w:val="000000"/>
                <w:sz w:val="24"/>
                <w:szCs w:val="24"/>
              </w:rPr>
              <w:t>Математика</w:t>
            </w:r>
            <w:proofErr w:type="spellEnd"/>
            <w:r w:rsidRPr="00C8331E">
              <w:rPr>
                <w:rFonts w:ascii="Times New Roman" w:hAnsi="Times New Roman" w:cs="Times New Roman"/>
                <w:color w:val="000000"/>
                <w:sz w:val="24"/>
                <w:szCs w:val="24"/>
              </w:rPr>
              <w:t xml:space="preserve"> и </w:t>
            </w:r>
            <w:proofErr w:type="spellStart"/>
            <w:r w:rsidRPr="00C8331E">
              <w:rPr>
                <w:rFonts w:ascii="Times New Roman" w:hAnsi="Times New Roman" w:cs="Times New Roman"/>
                <w:color w:val="000000"/>
                <w:sz w:val="24"/>
                <w:szCs w:val="24"/>
              </w:rPr>
              <w:t>информатика</w:t>
            </w:r>
            <w:proofErr w:type="spellEnd"/>
          </w:p>
        </w:tc>
        <w:tc>
          <w:tcPr>
            <w:tcW w:w="4395" w:type="dxa"/>
            <w:vAlign w:val="center"/>
          </w:tcPr>
          <w:p w:rsidR="00164A21" w:rsidRPr="00C8331E" w:rsidRDefault="00164A21" w:rsidP="0062152F">
            <w:pPr>
              <w:spacing w:before="0" w:beforeAutospacing="0" w:after="0" w:afterAutospacing="0"/>
              <w:jc w:val="both"/>
              <w:rPr>
                <w:rFonts w:ascii="Times New Roman" w:hAnsi="Times New Roman" w:cs="Times New Roman"/>
                <w:color w:val="000000"/>
                <w:sz w:val="24"/>
                <w:szCs w:val="24"/>
              </w:rPr>
            </w:pPr>
            <w:proofErr w:type="spellStart"/>
            <w:r w:rsidRPr="00C8331E">
              <w:rPr>
                <w:rFonts w:ascii="Times New Roman" w:hAnsi="Times New Roman" w:cs="Times New Roman"/>
                <w:color w:val="000000"/>
                <w:sz w:val="24"/>
                <w:szCs w:val="24"/>
              </w:rPr>
              <w:t>Математика</w:t>
            </w:r>
            <w:proofErr w:type="spellEnd"/>
          </w:p>
        </w:tc>
        <w:tc>
          <w:tcPr>
            <w:tcW w:w="993" w:type="dxa"/>
          </w:tcPr>
          <w:p w:rsidR="00164A21" w:rsidRPr="00C8331E" w:rsidRDefault="00164A21" w:rsidP="0062152F">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4</w:t>
            </w:r>
          </w:p>
        </w:tc>
        <w:tc>
          <w:tcPr>
            <w:tcW w:w="992" w:type="dxa"/>
          </w:tcPr>
          <w:p w:rsidR="00164A21" w:rsidRPr="00C8331E" w:rsidRDefault="00164A21" w:rsidP="0062152F">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4</w:t>
            </w:r>
          </w:p>
        </w:tc>
        <w:tc>
          <w:tcPr>
            <w:tcW w:w="1134" w:type="dxa"/>
          </w:tcPr>
          <w:p w:rsidR="00164A21" w:rsidRPr="00C8331E" w:rsidRDefault="00164A21" w:rsidP="0062152F">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4</w:t>
            </w:r>
          </w:p>
        </w:tc>
        <w:tc>
          <w:tcPr>
            <w:tcW w:w="992" w:type="dxa"/>
          </w:tcPr>
          <w:p w:rsidR="00164A21" w:rsidRPr="00C8331E" w:rsidRDefault="00164A21" w:rsidP="0062152F">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4</w:t>
            </w:r>
          </w:p>
        </w:tc>
        <w:tc>
          <w:tcPr>
            <w:tcW w:w="992" w:type="dxa"/>
          </w:tcPr>
          <w:p w:rsidR="00164A21" w:rsidRPr="00C8331E" w:rsidRDefault="00164A21" w:rsidP="0062152F">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16</w:t>
            </w:r>
          </w:p>
        </w:tc>
        <w:tc>
          <w:tcPr>
            <w:tcW w:w="2552" w:type="dxa"/>
            <w:vAlign w:val="center"/>
          </w:tcPr>
          <w:p w:rsidR="00164A21" w:rsidRPr="00DF3A56" w:rsidRDefault="00164A21" w:rsidP="0062152F">
            <w:pPr>
              <w:jc w:val="both"/>
              <w:rPr>
                <w:rFonts w:ascii="Times New Roman" w:hAnsi="Times New Roman" w:cs="Times New Roman"/>
                <w:sz w:val="20"/>
                <w:szCs w:val="20"/>
                <w:lang w:val="ru-RU"/>
              </w:rPr>
            </w:pPr>
            <w:r w:rsidRPr="00DF3A56">
              <w:rPr>
                <w:rFonts w:ascii="Times New Roman" w:hAnsi="Times New Roman" w:cs="Times New Roman"/>
                <w:sz w:val="20"/>
                <w:szCs w:val="20"/>
                <w:lang w:val="ru-RU"/>
              </w:rPr>
              <w:t>Контрольная работа, электронное тестирование</w:t>
            </w:r>
          </w:p>
        </w:tc>
      </w:tr>
      <w:tr w:rsidR="00164A21" w:rsidRPr="00C8331E" w:rsidTr="0062152F">
        <w:tc>
          <w:tcPr>
            <w:tcW w:w="3085" w:type="dxa"/>
            <w:vAlign w:val="center"/>
          </w:tcPr>
          <w:p w:rsidR="00164A21" w:rsidRPr="00C8331E" w:rsidRDefault="00164A21" w:rsidP="0062152F">
            <w:pPr>
              <w:spacing w:before="0" w:beforeAutospacing="0" w:after="0" w:afterAutospacing="0"/>
              <w:rPr>
                <w:rFonts w:ascii="Times New Roman" w:hAnsi="Times New Roman" w:cs="Times New Roman"/>
                <w:color w:val="000000"/>
                <w:sz w:val="24"/>
                <w:szCs w:val="24"/>
                <w:lang w:val="ru-RU"/>
              </w:rPr>
            </w:pPr>
            <w:r w:rsidRPr="00C8331E">
              <w:rPr>
                <w:rFonts w:ascii="Times New Roman" w:hAnsi="Times New Roman" w:cs="Times New Roman"/>
                <w:color w:val="000000"/>
                <w:sz w:val="24"/>
                <w:szCs w:val="24"/>
                <w:lang w:val="ru-RU"/>
              </w:rPr>
              <w:t xml:space="preserve">Обществознание и естествознание </w:t>
            </w:r>
          </w:p>
        </w:tc>
        <w:tc>
          <w:tcPr>
            <w:tcW w:w="4395" w:type="dxa"/>
            <w:shd w:val="clear" w:color="auto" w:fill="E5DFEC" w:themeFill="accent4" w:themeFillTint="33"/>
            <w:vAlign w:val="center"/>
          </w:tcPr>
          <w:p w:rsidR="00164A21" w:rsidRPr="00C8331E" w:rsidRDefault="00164A21" w:rsidP="0062152F">
            <w:pPr>
              <w:spacing w:before="0" w:beforeAutospacing="0" w:after="0" w:afterAutospacing="0"/>
              <w:jc w:val="both"/>
              <w:rPr>
                <w:rFonts w:ascii="Times New Roman" w:hAnsi="Times New Roman" w:cs="Times New Roman"/>
                <w:sz w:val="24"/>
                <w:szCs w:val="24"/>
              </w:rPr>
            </w:pPr>
            <w:proofErr w:type="spellStart"/>
            <w:r w:rsidRPr="00C8331E">
              <w:rPr>
                <w:rFonts w:ascii="Times New Roman" w:hAnsi="Times New Roman" w:cs="Times New Roman"/>
                <w:color w:val="000000"/>
                <w:sz w:val="24"/>
                <w:szCs w:val="24"/>
              </w:rPr>
              <w:t>Окружающий</w:t>
            </w:r>
            <w:proofErr w:type="spellEnd"/>
            <w:r>
              <w:rPr>
                <w:rFonts w:ascii="Times New Roman" w:hAnsi="Times New Roman" w:cs="Times New Roman"/>
                <w:color w:val="000000"/>
                <w:sz w:val="24"/>
                <w:szCs w:val="24"/>
                <w:lang w:val="ru-RU"/>
              </w:rPr>
              <w:t xml:space="preserve"> </w:t>
            </w:r>
            <w:proofErr w:type="spellStart"/>
            <w:r w:rsidRPr="00C8331E">
              <w:rPr>
                <w:rFonts w:ascii="Times New Roman" w:hAnsi="Times New Roman" w:cs="Times New Roman"/>
                <w:color w:val="000000"/>
                <w:sz w:val="24"/>
                <w:szCs w:val="24"/>
              </w:rPr>
              <w:t>мир</w:t>
            </w:r>
            <w:proofErr w:type="spellEnd"/>
          </w:p>
        </w:tc>
        <w:tc>
          <w:tcPr>
            <w:tcW w:w="993" w:type="dxa"/>
            <w:shd w:val="clear" w:color="auto" w:fill="E5DFEC" w:themeFill="accent4" w:themeFillTint="33"/>
          </w:tcPr>
          <w:p w:rsidR="00164A21" w:rsidRPr="00C8331E" w:rsidRDefault="00164A21" w:rsidP="0062152F">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2</w:t>
            </w:r>
          </w:p>
        </w:tc>
        <w:tc>
          <w:tcPr>
            <w:tcW w:w="992" w:type="dxa"/>
            <w:shd w:val="clear" w:color="auto" w:fill="E5DFEC" w:themeFill="accent4" w:themeFillTint="33"/>
          </w:tcPr>
          <w:p w:rsidR="00164A21" w:rsidRPr="00C8331E" w:rsidRDefault="00164A21" w:rsidP="0062152F">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2</w:t>
            </w:r>
          </w:p>
        </w:tc>
        <w:tc>
          <w:tcPr>
            <w:tcW w:w="1134" w:type="dxa"/>
            <w:shd w:val="clear" w:color="auto" w:fill="E5DFEC" w:themeFill="accent4" w:themeFillTint="33"/>
          </w:tcPr>
          <w:p w:rsidR="00164A21" w:rsidRPr="00C8331E" w:rsidRDefault="00164A21" w:rsidP="0062152F">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2</w:t>
            </w:r>
          </w:p>
        </w:tc>
        <w:tc>
          <w:tcPr>
            <w:tcW w:w="992" w:type="dxa"/>
            <w:shd w:val="clear" w:color="auto" w:fill="E5DFEC" w:themeFill="accent4" w:themeFillTint="33"/>
          </w:tcPr>
          <w:p w:rsidR="00164A21" w:rsidRPr="00C8331E" w:rsidRDefault="00164A21" w:rsidP="0062152F">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2</w:t>
            </w:r>
          </w:p>
        </w:tc>
        <w:tc>
          <w:tcPr>
            <w:tcW w:w="992" w:type="dxa"/>
            <w:shd w:val="clear" w:color="auto" w:fill="E5DFEC" w:themeFill="accent4" w:themeFillTint="33"/>
          </w:tcPr>
          <w:p w:rsidR="00164A21" w:rsidRPr="00C8331E" w:rsidRDefault="00164A21" w:rsidP="0062152F">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8</w:t>
            </w:r>
          </w:p>
        </w:tc>
        <w:tc>
          <w:tcPr>
            <w:tcW w:w="2552" w:type="dxa"/>
            <w:shd w:val="clear" w:color="auto" w:fill="E5DFEC" w:themeFill="accent4" w:themeFillTint="33"/>
            <w:vAlign w:val="center"/>
          </w:tcPr>
          <w:p w:rsidR="00164A21" w:rsidRPr="00DF3A56" w:rsidRDefault="00164A21" w:rsidP="0062152F">
            <w:pPr>
              <w:jc w:val="both"/>
              <w:rPr>
                <w:rFonts w:ascii="Times New Roman" w:hAnsi="Times New Roman" w:cs="Times New Roman"/>
                <w:sz w:val="20"/>
                <w:szCs w:val="20"/>
                <w:lang w:val="ru-RU"/>
              </w:rPr>
            </w:pPr>
            <w:r w:rsidRPr="00DF3A56">
              <w:rPr>
                <w:rFonts w:ascii="Times New Roman" w:hAnsi="Times New Roman" w:cs="Times New Roman"/>
                <w:sz w:val="20"/>
                <w:szCs w:val="20"/>
                <w:lang w:val="ru-RU"/>
              </w:rPr>
              <w:t>Контрольная работа, электронное тестирование</w:t>
            </w:r>
          </w:p>
        </w:tc>
      </w:tr>
      <w:tr w:rsidR="00164A21" w:rsidRPr="00C8331E" w:rsidTr="0062152F">
        <w:tc>
          <w:tcPr>
            <w:tcW w:w="3085" w:type="dxa"/>
            <w:vAlign w:val="center"/>
          </w:tcPr>
          <w:p w:rsidR="00164A21" w:rsidRPr="00C8331E" w:rsidRDefault="00164A21" w:rsidP="0062152F">
            <w:pPr>
              <w:spacing w:before="0" w:beforeAutospacing="0" w:after="0" w:afterAutospacing="0"/>
              <w:rPr>
                <w:rFonts w:ascii="Times New Roman" w:hAnsi="Times New Roman" w:cs="Times New Roman"/>
                <w:color w:val="000000"/>
                <w:sz w:val="24"/>
                <w:szCs w:val="24"/>
                <w:lang w:val="ru-RU"/>
              </w:rPr>
            </w:pPr>
            <w:r w:rsidRPr="00C8331E">
              <w:rPr>
                <w:rFonts w:ascii="Times New Roman" w:hAnsi="Times New Roman" w:cs="Times New Roman"/>
                <w:color w:val="000000"/>
                <w:sz w:val="24"/>
                <w:szCs w:val="24"/>
                <w:lang w:val="ru-RU"/>
              </w:rPr>
              <w:t>Основы религиозных культур и светской этики</w:t>
            </w:r>
          </w:p>
        </w:tc>
        <w:tc>
          <w:tcPr>
            <w:tcW w:w="4395" w:type="dxa"/>
            <w:vAlign w:val="center"/>
          </w:tcPr>
          <w:p w:rsidR="00164A21" w:rsidRPr="00C8331E" w:rsidRDefault="00164A21" w:rsidP="0062152F">
            <w:pPr>
              <w:spacing w:before="0" w:beforeAutospacing="0" w:after="0" w:afterAutospacing="0"/>
              <w:jc w:val="both"/>
              <w:rPr>
                <w:rFonts w:ascii="Times New Roman" w:hAnsi="Times New Roman" w:cs="Times New Roman"/>
                <w:color w:val="000000"/>
                <w:sz w:val="24"/>
                <w:szCs w:val="24"/>
                <w:lang w:val="ru-RU"/>
              </w:rPr>
            </w:pPr>
            <w:r w:rsidRPr="00C8331E">
              <w:rPr>
                <w:rFonts w:ascii="Times New Roman" w:hAnsi="Times New Roman" w:cs="Times New Roman"/>
                <w:color w:val="000000"/>
                <w:sz w:val="24"/>
                <w:szCs w:val="24"/>
                <w:lang w:val="ru-RU"/>
              </w:rPr>
              <w:t xml:space="preserve">Основы </w:t>
            </w:r>
            <w:r>
              <w:rPr>
                <w:rFonts w:ascii="Times New Roman" w:hAnsi="Times New Roman" w:cs="Times New Roman"/>
                <w:color w:val="000000"/>
                <w:sz w:val="24"/>
                <w:szCs w:val="24"/>
                <w:lang w:val="ru-RU"/>
              </w:rPr>
              <w:t xml:space="preserve">религиозных культур и </w:t>
            </w:r>
            <w:r w:rsidRPr="00C8331E">
              <w:rPr>
                <w:rFonts w:ascii="Times New Roman" w:hAnsi="Times New Roman" w:cs="Times New Roman"/>
                <w:color w:val="000000"/>
                <w:sz w:val="24"/>
                <w:szCs w:val="24"/>
                <w:lang w:val="ru-RU"/>
              </w:rPr>
              <w:t>светской этики</w:t>
            </w:r>
          </w:p>
        </w:tc>
        <w:tc>
          <w:tcPr>
            <w:tcW w:w="993" w:type="dxa"/>
          </w:tcPr>
          <w:p w:rsidR="00164A21" w:rsidRPr="00C8331E" w:rsidRDefault="00164A21" w:rsidP="0062152F">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w:t>
            </w:r>
          </w:p>
        </w:tc>
        <w:tc>
          <w:tcPr>
            <w:tcW w:w="992" w:type="dxa"/>
          </w:tcPr>
          <w:p w:rsidR="00164A21" w:rsidRPr="00C8331E" w:rsidRDefault="00164A21" w:rsidP="0062152F">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w:t>
            </w:r>
          </w:p>
        </w:tc>
        <w:tc>
          <w:tcPr>
            <w:tcW w:w="1134" w:type="dxa"/>
          </w:tcPr>
          <w:p w:rsidR="00164A21" w:rsidRPr="00C8331E" w:rsidRDefault="00164A21" w:rsidP="0062152F">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w:t>
            </w:r>
          </w:p>
        </w:tc>
        <w:tc>
          <w:tcPr>
            <w:tcW w:w="992" w:type="dxa"/>
          </w:tcPr>
          <w:p w:rsidR="00164A21" w:rsidRPr="00C8331E" w:rsidRDefault="00164A21" w:rsidP="0062152F">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1</w:t>
            </w:r>
          </w:p>
        </w:tc>
        <w:tc>
          <w:tcPr>
            <w:tcW w:w="992" w:type="dxa"/>
          </w:tcPr>
          <w:p w:rsidR="00164A21" w:rsidRPr="00C8331E" w:rsidRDefault="00164A21" w:rsidP="0062152F">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1</w:t>
            </w:r>
          </w:p>
        </w:tc>
        <w:tc>
          <w:tcPr>
            <w:tcW w:w="2552" w:type="dxa"/>
          </w:tcPr>
          <w:p w:rsidR="00164A21" w:rsidRPr="00DF3A56" w:rsidRDefault="00164A21" w:rsidP="0062152F">
            <w:pPr>
              <w:rPr>
                <w:sz w:val="20"/>
                <w:szCs w:val="20"/>
                <w:lang w:val="ru-RU"/>
              </w:rPr>
            </w:pPr>
            <w:r w:rsidRPr="00DF3A56">
              <w:rPr>
                <w:rFonts w:ascii="Times New Roman" w:hAnsi="Times New Roman" w:cs="Times New Roman"/>
                <w:sz w:val="20"/>
                <w:szCs w:val="20"/>
                <w:lang w:val="ru-RU"/>
              </w:rPr>
              <w:t>Защита проекта, зачет</w:t>
            </w:r>
          </w:p>
        </w:tc>
      </w:tr>
      <w:tr w:rsidR="00164A21" w:rsidRPr="00C8331E" w:rsidTr="0062152F">
        <w:tc>
          <w:tcPr>
            <w:tcW w:w="3085" w:type="dxa"/>
            <w:vMerge w:val="restart"/>
            <w:vAlign w:val="center"/>
          </w:tcPr>
          <w:p w:rsidR="00164A21" w:rsidRPr="00C8331E" w:rsidRDefault="00164A21" w:rsidP="0062152F">
            <w:pPr>
              <w:spacing w:before="0" w:beforeAutospacing="0" w:after="0" w:afterAutospacing="0"/>
              <w:rPr>
                <w:rFonts w:ascii="Times New Roman" w:hAnsi="Times New Roman" w:cs="Times New Roman"/>
                <w:color w:val="000000"/>
                <w:sz w:val="24"/>
                <w:szCs w:val="24"/>
              </w:rPr>
            </w:pPr>
            <w:proofErr w:type="spellStart"/>
            <w:r w:rsidRPr="00C8331E">
              <w:rPr>
                <w:rFonts w:ascii="Times New Roman" w:hAnsi="Times New Roman" w:cs="Times New Roman"/>
                <w:color w:val="000000"/>
                <w:sz w:val="24"/>
                <w:szCs w:val="24"/>
              </w:rPr>
              <w:t>Искусство</w:t>
            </w:r>
            <w:proofErr w:type="spellEnd"/>
          </w:p>
        </w:tc>
        <w:tc>
          <w:tcPr>
            <w:tcW w:w="4395" w:type="dxa"/>
            <w:vAlign w:val="center"/>
          </w:tcPr>
          <w:p w:rsidR="00164A21" w:rsidRPr="00C8331E" w:rsidRDefault="00164A21" w:rsidP="0062152F">
            <w:pPr>
              <w:spacing w:before="0" w:beforeAutospacing="0" w:after="0" w:afterAutospacing="0"/>
              <w:jc w:val="both"/>
              <w:rPr>
                <w:rFonts w:ascii="Times New Roman" w:hAnsi="Times New Roman" w:cs="Times New Roman"/>
                <w:color w:val="000000"/>
                <w:sz w:val="24"/>
                <w:szCs w:val="24"/>
              </w:rPr>
            </w:pPr>
            <w:proofErr w:type="spellStart"/>
            <w:r w:rsidRPr="00C8331E">
              <w:rPr>
                <w:rFonts w:ascii="Times New Roman" w:hAnsi="Times New Roman" w:cs="Times New Roman"/>
                <w:color w:val="000000"/>
                <w:sz w:val="24"/>
                <w:szCs w:val="24"/>
              </w:rPr>
              <w:t>Изобразительное</w:t>
            </w:r>
            <w:proofErr w:type="spellEnd"/>
            <w:r>
              <w:rPr>
                <w:rFonts w:ascii="Times New Roman" w:hAnsi="Times New Roman" w:cs="Times New Roman"/>
                <w:color w:val="000000"/>
                <w:sz w:val="24"/>
                <w:szCs w:val="24"/>
                <w:lang w:val="ru-RU"/>
              </w:rPr>
              <w:t xml:space="preserve"> </w:t>
            </w:r>
            <w:proofErr w:type="spellStart"/>
            <w:r w:rsidRPr="00C8331E">
              <w:rPr>
                <w:rFonts w:ascii="Times New Roman" w:hAnsi="Times New Roman" w:cs="Times New Roman"/>
                <w:color w:val="000000"/>
                <w:sz w:val="24"/>
                <w:szCs w:val="24"/>
              </w:rPr>
              <w:t>искусство</w:t>
            </w:r>
            <w:proofErr w:type="spellEnd"/>
          </w:p>
        </w:tc>
        <w:tc>
          <w:tcPr>
            <w:tcW w:w="993" w:type="dxa"/>
          </w:tcPr>
          <w:p w:rsidR="00164A21" w:rsidRPr="00C8331E" w:rsidRDefault="00164A21" w:rsidP="0062152F">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1</w:t>
            </w:r>
          </w:p>
        </w:tc>
        <w:tc>
          <w:tcPr>
            <w:tcW w:w="992" w:type="dxa"/>
          </w:tcPr>
          <w:p w:rsidR="00164A21" w:rsidRPr="00C8331E" w:rsidRDefault="00164A21" w:rsidP="0062152F">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1</w:t>
            </w:r>
          </w:p>
        </w:tc>
        <w:tc>
          <w:tcPr>
            <w:tcW w:w="1134" w:type="dxa"/>
          </w:tcPr>
          <w:p w:rsidR="00164A21" w:rsidRPr="00C8331E" w:rsidRDefault="00164A21" w:rsidP="0062152F">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1</w:t>
            </w:r>
          </w:p>
        </w:tc>
        <w:tc>
          <w:tcPr>
            <w:tcW w:w="992" w:type="dxa"/>
          </w:tcPr>
          <w:p w:rsidR="00164A21" w:rsidRPr="001B03C5" w:rsidRDefault="00164A21" w:rsidP="0062152F">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0,5</w:t>
            </w:r>
          </w:p>
        </w:tc>
        <w:tc>
          <w:tcPr>
            <w:tcW w:w="992" w:type="dxa"/>
          </w:tcPr>
          <w:p w:rsidR="00164A21" w:rsidRPr="00C8331E" w:rsidRDefault="00164A21" w:rsidP="0062152F">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4</w:t>
            </w:r>
          </w:p>
        </w:tc>
        <w:tc>
          <w:tcPr>
            <w:tcW w:w="2552" w:type="dxa"/>
            <w:vAlign w:val="center"/>
          </w:tcPr>
          <w:p w:rsidR="00164A21" w:rsidRPr="00DF3A56" w:rsidRDefault="00164A21" w:rsidP="0062152F">
            <w:pPr>
              <w:jc w:val="both"/>
              <w:rPr>
                <w:rFonts w:ascii="Times New Roman" w:hAnsi="Times New Roman" w:cs="Times New Roman"/>
                <w:sz w:val="20"/>
                <w:szCs w:val="20"/>
                <w:lang w:val="ru-RU"/>
              </w:rPr>
            </w:pPr>
            <w:r w:rsidRPr="00DF3A56">
              <w:rPr>
                <w:rFonts w:ascii="Times New Roman" w:hAnsi="Times New Roman" w:cs="Times New Roman"/>
                <w:sz w:val="20"/>
                <w:szCs w:val="20"/>
                <w:lang w:val="ru-RU"/>
              </w:rPr>
              <w:t xml:space="preserve">Защита проекта, зачет </w:t>
            </w:r>
          </w:p>
        </w:tc>
      </w:tr>
      <w:tr w:rsidR="00164A21" w:rsidRPr="00C8331E" w:rsidTr="0062152F">
        <w:tc>
          <w:tcPr>
            <w:tcW w:w="3085" w:type="dxa"/>
            <w:vMerge/>
            <w:vAlign w:val="center"/>
          </w:tcPr>
          <w:p w:rsidR="00164A21" w:rsidRPr="00C8331E" w:rsidRDefault="00164A21" w:rsidP="0062152F">
            <w:pPr>
              <w:rPr>
                <w:sz w:val="24"/>
                <w:szCs w:val="24"/>
                <w:lang w:val="ru-RU"/>
              </w:rPr>
            </w:pPr>
          </w:p>
        </w:tc>
        <w:tc>
          <w:tcPr>
            <w:tcW w:w="4395" w:type="dxa"/>
            <w:vAlign w:val="center"/>
          </w:tcPr>
          <w:p w:rsidR="00164A21" w:rsidRPr="00C8331E" w:rsidRDefault="00164A21" w:rsidP="0062152F">
            <w:pPr>
              <w:spacing w:before="0" w:beforeAutospacing="0" w:after="0" w:afterAutospacing="0"/>
              <w:jc w:val="both"/>
              <w:rPr>
                <w:rFonts w:ascii="Times New Roman" w:hAnsi="Times New Roman" w:cs="Times New Roman"/>
                <w:sz w:val="24"/>
                <w:szCs w:val="24"/>
              </w:rPr>
            </w:pPr>
            <w:proofErr w:type="spellStart"/>
            <w:r w:rsidRPr="00C8331E">
              <w:rPr>
                <w:rFonts w:ascii="Times New Roman" w:hAnsi="Times New Roman" w:cs="Times New Roman"/>
                <w:color w:val="000000"/>
                <w:sz w:val="24"/>
                <w:szCs w:val="24"/>
              </w:rPr>
              <w:t>Музыка</w:t>
            </w:r>
            <w:proofErr w:type="spellEnd"/>
          </w:p>
        </w:tc>
        <w:tc>
          <w:tcPr>
            <w:tcW w:w="993" w:type="dxa"/>
          </w:tcPr>
          <w:p w:rsidR="00164A21" w:rsidRPr="00C8331E" w:rsidRDefault="00164A21" w:rsidP="0062152F">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1</w:t>
            </w:r>
          </w:p>
        </w:tc>
        <w:tc>
          <w:tcPr>
            <w:tcW w:w="992" w:type="dxa"/>
          </w:tcPr>
          <w:p w:rsidR="00164A21" w:rsidRPr="00C8331E" w:rsidRDefault="00164A21" w:rsidP="0062152F">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1</w:t>
            </w:r>
          </w:p>
        </w:tc>
        <w:tc>
          <w:tcPr>
            <w:tcW w:w="1134" w:type="dxa"/>
          </w:tcPr>
          <w:p w:rsidR="00164A21" w:rsidRPr="00C8331E" w:rsidRDefault="00164A21" w:rsidP="0062152F">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1</w:t>
            </w:r>
          </w:p>
        </w:tc>
        <w:tc>
          <w:tcPr>
            <w:tcW w:w="992" w:type="dxa"/>
          </w:tcPr>
          <w:p w:rsidR="00164A21" w:rsidRPr="001B03C5" w:rsidRDefault="00164A21" w:rsidP="0062152F">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0,5</w:t>
            </w:r>
          </w:p>
        </w:tc>
        <w:tc>
          <w:tcPr>
            <w:tcW w:w="992" w:type="dxa"/>
          </w:tcPr>
          <w:p w:rsidR="00164A21" w:rsidRPr="00C8331E" w:rsidRDefault="00164A21" w:rsidP="0062152F">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4</w:t>
            </w:r>
          </w:p>
        </w:tc>
        <w:tc>
          <w:tcPr>
            <w:tcW w:w="2552" w:type="dxa"/>
            <w:vAlign w:val="center"/>
          </w:tcPr>
          <w:p w:rsidR="00164A21" w:rsidRPr="00DF3A56" w:rsidRDefault="00164A21" w:rsidP="0062152F">
            <w:pPr>
              <w:jc w:val="both"/>
              <w:rPr>
                <w:rFonts w:ascii="Times New Roman" w:hAnsi="Times New Roman" w:cs="Times New Roman"/>
                <w:sz w:val="20"/>
                <w:szCs w:val="20"/>
                <w:lang w:val="ru-RU"/>
              </w:rPr>
            </w:pPr>
            <w:r w:rsidRPr="00DF3A56">
              <w:rPr>
                <w:rFonts w:ascii="Times New Roman" w:hAnsi="Times New Roman" w:cs="Times New Roman"/>
                <w:sz w:val="20"/>
                <w:szCs w:val="20"/>
                <w:lang w:val="ru-RU"/>
              </w:rPr>
              <w:t>Защита проекта, зачет</w:t>
            </w:r>
          </w:p>
        </w:tc>
      </w:tr>
      <w:tr w:rsidR="00164A21" w:rsidRPr="00C8331E" w:rsidTr="0062152F">
        <w:tc>
          <w:tcPr>
            <w:tcW w:w="3085" w:type="dxa"/>
            <w:vAlign w:val="center"/>
          </w:tcPr>
          <w:p w:rsidR="00164A21" w:rsidRPr="00C8331E" w:rsidRDefault="00164A21" w:rsidP="0062152F">
            <w:pPr>
              <w:spacing w:before="0" w:beforeAutospacing="0" w:after="0" w:afterAutospacing="0"/>
              <w:rPr>
                <w:rFonts w:ascii="Times New Roman" w:hAnsi="Times New Roman" w:cs="Times New Roman"/>
                <w:color w:val="000000"/>
                <w:sz w:val="24"/>
                <w:szCs w:val="24"/>
              </w:rPr>
            </w:pPr>
            <w:proofErr w:type="spellStart"/>
            <w:r w:rsidRPr="00C8331E">
              <w:rPr>
                <w:rFonts w:ascii="Times New Roman" w:hAnsi="Times New Roman" w:cs="Times New Roman"/>
                <w:color w:val="000000"/>
                <w:sz w:val="24"/>
                <w:szCs w:val="24"/>
              </w:rPr>
              <w:t>Технология</w:t>
            </w:r>
            <w:proofErr w:type="spellEnd"/>
          </w:p>
        </w:tc>
        <w:tc>
          <w:tcPr>
            <w:tcW w:w="4395" w:type="dxa"/>
            <w:vAlign w:val="center"/>
          </w:tcPr>
          <w:p w:rsidR="00164A21" w:rsidRPr="00C8331E" w:rsidRDefault="00164A21" w:rsidP="0062152F">
            <w:pPr>
              <w:spacing w:before="0" w:beforeAutospacing="0" w:after="0" w:afterAutospacing="0"/>
              <w:jc w:val="both"/>
              <w:rPr>
                <w:rFonts w:ascii="Times New Roman" w:hAnsi="Times New Roman" w:cs="Times New Roman"/>
                <w:color w:val="000000"/>
                <w:sz w:val="24"/>
                <w:szCs w:val="24"/>
              </w:rPr>
            </w:pPr>
            <w:proofErr w:type="spellStart"/>
            <w:r w:rsidRPr="00C8331E">
              <w:rPr>
                <w:rFonts w:ascii="Times New Roman" w:hAnsi="Times New Roman" w:cs="Times New Roman"/>
                <w:color w:val="000000"/>
                <w:sz w:val="24"/>
                <w:szCs w:val="24"/>
              </w:rPr>
              <w:t>Технология</w:t>
            </w:r>
            <w:proofErr w:type="spellEnd"/>
          </w:p>
        </w:tc>
        <w:tc>
          <w:tcPr>
            <w:tcW w:w="993" w:type="dxa"/>
          </w:tcPr>
          <w:p w:rsidR="00164A21" w:rsidRPr="00C8331E" w:rsidRDefault="00164A21" w:rsidP="0062152F">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1</w:t>
            </w:r>
          </w:p>
        </w:tc>
        <w:tc>
          <w:tcPr>
            <w:tcW w:w="992" w:type="dxa"/>
          </w:tcPr>
          <w:p w:rsidR="00164A21" w:rsidRPr="00C8331E" w:rsidRDefault="00164A21" w:rsidP="0062152F">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1</w:t>
            </w:r>
          </w:p>
        </w:tc>
        <w:tc>
          <w:tcPr>
            <w:tcW w:w="1134" w:type="dxa"/>
          </w:tcPr>
          <w:p w:rsidR="00164A21" w:rsidRPr="00C8331E" w:rsidRDefault="00164A21" w:rsidP="0062152F">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1</w:t>
            </w:r>
          </w:p>
        </w:tc>
        <w:tc>
          <w:tcPr>
            <w:tcW w:w="992" w:type="dxa"/>
          </w:tcPr>
          <w:p w:rsidR="00164A21" w:rsidRPr="00C8331E" w:rsidRDefault="00164A21" w:rsidP="0062152F">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1</w:t>
            </w:r>
          </w:p>
        </w:tc>
        <w:tc>
          <w:tcPr>
            <w:tcW w:w="992" w:type="dxa"/>
          </w:tcPr>
          <w:p w:rsidR="00164A21" w:rsidRPr="00C8331E" w:rsidRDefault="00164A21" w:rsidP="0062152F">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4</w:t>
            </w:r>
          </w:p>
        </w:tc>
        <w:tc>
          <w:tcPr>
            <w:tcW w:w="2552" w:type="dxa"/>
            <w:vAlign w:val="center"/>
          </w:tcPr>
          <w:p w:rsidR="00164A21" w:rsidRPr="00DF3A56" w:rsidRDefault="00164A21" w:rsidP="0062152F">
            <w:pPr>
              <w:jc w:val="both"/>
              <w:rPr>
                <w:rFonts w:ascii="Times New Roman" w:hAnsi="Times New Roman" w:cs="Times New Roman"/>
                <w:sz w:val="20"/>
                <w:szCs w:val="20"/>
                <w:lang w:val="ru-RU"/>
              </w:rPr>
            </w:pPr>
            <w:r w:rsidRPr="00DF3A56">
              <w:rPr>
                <w:rFonts w:ascii="Times New Roman" w:hAnsi="Times New Roman" w:cs="Times New Roman"/>
                <w:sz w:val="20"/>
                <w:szCs w:val="20"/>
                <w:lang w:val="ru-RU"/>
              </w:rPr>
              <w:t>Защита проекта, зачет</w:t>
            </w:r>
          </w:p>
        </w:tc>
      </w:tr>
      <w:tr w:rsidR="00164A21" w:rsidRPr="00C8331E" w:rsidTr="0062152F">
        <w:tc>
          <w:tcPr>
            <w:tcW w:w="3085" w:type="dxa"/>
            <w:vAlign w:val="center"/>
          </w:tcPr>
          <w:p w:rsidR="00164A21" w:rsidRPr="00C8331E" w:rsidRDefault="00164A21" w:rsidP="0062152F">
            <w:pPr>
              <w:spacing w:before="0" w:beforeAutospacing="0" w:after="0" w:afterAutospacing="0"/>
              <w:rPr>
                <w:rFonts w:ascii="Times New Roman" w:hAnsi="Times New Roman" w:cs="Times New Roman"/>
                <w:color w:val="000000"/>
                <w:sz w:val="24"/>
                <w:szCs w:val="24"/>
              </w:rPr>
            </w:pPr>
            <w:proofErr w:type="spellStart"/>
            <w:r w:rsidRPr="00C8331E">
              <w:rPr>
                <w:rFonts w:ascii="Times New Roman" w:hAnsi="Times New Roman" w:cs="Times New Roman"/>
                <w:color w:val="000000"/>
                <w:sz w:val="24"/>
                <w:szCs w:val="24"/>
              </w:rPr>
              <w:t>Физическая</w:t>
            </w:r>
            <w:proofErr w:type="spellEnd"/>
            <w:r>
              <w:rPr>
                <w:rFonts w:ascii="Times New Roman" w:hAnsi="Times New Roman" w:cs="Times New Roman"/>
                <w:color w:val="000000"/>
                <w:sz w:val="24"/>
                <w:szCs w:val="24"/>
                <w:lang w:val="ru-RU"/>
              </w:rPr>
              <w:t xml:space="preserve"> </w:t>
            </w:r>
            <w:proofErr w:type="spellStart"/>
            <w:r w:rsidRPr="00C8331E">
              <w:rPr>
                <w:rFonts w:ascii="Times New Roman" w:hAnsi="Times New Roman" w:cs="Times New Roman"/>
                <w:color w:val="000000"/>
                <w:sz w:val="24"/>
                <w:szCs w:val="24"/>
              </w:rPr>
              <w:t>культура</w:t>
            </w:r>
            <w:proofErr w:type="spellEnd"/>
          </w:p>
        </w:tc>
        <w:tc>
          <w:tcPr>
            <w:tcW w:w="4395" w:type="dxa"/>
            <w:vAlign w:val="center"/>
          </w:tcPr>
          <w:p w:rsidR="00164A21" w:rsidRPr="00C8331E" w:rsidRDefault="00164A21" w:rsidP="0062152F">
            <w:pPr>
              <w:spacing w:before="0" w:beforeAutospacing="0" w:after="0" w:afterAutospacing="0"/>
              <w:jc w:val="both"/>
              <w:rPr>
                <w:rFonts w:ascii="Times New Roman" w:hAnsi="Times New Roman" w:cs="Times New Roman"/>
                <w:color w:val="000000"/>
                <w:sz w:val="24"/>
                <w:szCs w:val="24"/>
              </w:rPr>
            </w:pPr>
            <w:proofErr w:type="spellStart"/>
            <w:r w:rsidRPr="00C8331E">
              <w:rPr>
                <w:rFonts w:ascii="Times New Roman" w:hAnsi="Times New Roman" w:cs="Times New Roman"/>
                <w:color w:val="000000"/>
                <w:sz w:val="24"/>
                <w:szCs w:val="24"/>
              </w:rPr>
              <w:t>Физическая</w:t>
            </w:r>
            <w:proofErr w:type="spellEnd"/>
            <w:r>
              <w:rPr>
                <w:rFonts w:ascii="Times New Roman" w:hAnsi="Times New Roman" w:cs="Times New Roman"/>
                <w:color w:val="000000"/>
                <w:sz w:val="24"/>
                <w:szCs w:val="24"/>
                <w:lang w:val="ru-RU"/>
              </w:rPr>
              <w:t xml:space="preserve"> </w:t>
            </w:r>
            <w:proofErr w:type="spellStart"/>
            <w:r w:rsidRPr="00C8331E">
              <w:rPr>
                <w:rFonts w:ascii="Times New Roman" w:hAnsi="Times New Roman" w:cs="Times New Roman"/>
                <w:color w:val="000000"/>
                <w:sz w:val="24"/>
                <w:szCs w:val="24"/>
              </w:rPr>
              <w:t>культура</w:t>
            </w:r>
            <w:proofErr w:type="spellEnd"/>
          </w:p>
        </w:tc>
        <w:tc>
          <w:tcPr>
            <w:tcW w:w="993" w:type="dxa"/>
          </w:tcPr>
          <w:p w:rsidR="00164A21" w:rsidRPr="00C8331E" w:rsidRDefault="00164A21" w:rsidP="0062152F">
            <w:pPr>
              <w:spacing w:before="0" w:beforeAutospacing="0" w:after="0" w:afterAutospacing="0"/>
              <w:jc w:val="center"/>
              <w:rPr>
                <w:rFonts w:ascii="Times New Roman" w:hAnsi="Times New Roman" w:cs="Times New Roman"/>
                <w:sz w:val="24"/>
                <w:szCs w:val="24"/>
                <w:lang w:val="ru-RU"/>
              </w:rPr>
            </w:pPr>
            <w:r w:rsidRPr="00C8331E">
              <w:rPr>
                <w:rFonts w:ascii="Times New Roman" w:hAnsi="Times New Roman" w:cs="Times New Roman"/>
                <w:color w:val="000000"/>
                <w:sz w:val="24"/>
                <w:szCs w:val="24"/>
                <w:lang w:val="ru-RU"/>
              </w:rPr>
              <w:t>2</w:t>
            </w:r>
          </w:p>
        </w:tc>
        <w:tc>
          <w:tcPr>
            <w:tcW w:w="992" w:type="dxa"/>
          </w:tcPr>
          <w:p w:rsidR="00164A21" w:rsidRPr="00C8331E" w:rsidRDefault="00164A21" w:rsidP="0062152F">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2</w:t>
            </w:r>
          </w:p>
        </w:tc>
        <w:tc>
          <w:tcPr>
            <w:tcW w:w="1134" w:type="dxa"/>
          </w:tcPr>
          <w:p w:rsidR="00164A21" w:rsidRPr="00C8331E" w:rsidRDefault="00164A21" w:rsidP="0062152F">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2</w:t>
            </w:r>
          </w:p>
        </w:tc>
        <w:tc>
          <w:tcPr>
            <w:tcW w:w="992" w:type="dxa"/>
          </w:tcPr>
          <w:p w:rsidR="00164A21" w:rsidRPr="00C8331E" w:rsidRDefault="00164A21" w:rsidP="0062152F">
            <w:pPr>
              <w:spacing w:before="0" w:beforeAutospacing="0" w:after="0" w:afterAutospacing="0"/>
              <w:jc w:val="center"/>
              <w:rPr>
                <w:rFonts w:ascii="Times New Roman" w:hAnsi="Times New Roman" w:cs="Times New Roman"/>
                <w:sz w:val="24"/>
                <w:szCs w:val="24"/>
              </w:rPr>
            </w:pPr>
            <w:r w:rsidRPr="00C8331E">
              <w:rPr>
                <w:rFonts w:ascii="Times New Roman" w:hAnsi="Times New Roman" w:cs="Times New Roman"/>
                <w:color w:val="000000"/>
                <w:sz w:val="24"/>
                <w:szCs w:val="24"/>
              </w:rPr>
              <w:t>2</w:t>
            </w:r>
          </w:p>
        </w:tc>
        <w:tc>
          <w:tcPr>
            <w:tcW w:w="992" w:type="dxa"/>
          </w:tcPr>
          <w:p w:rsidR="00164A21" w:rsidRPr="00C8331E" w:rsidRDefault="00164A21" w:rsidP="0062152F">
            <w:pPr>
              <w:spacing w:before="0" w:beforeAutospacing="0" w:after="0" w:afterAutospacing="0"/>
              <w:jc w:val="center"/>
              <w:rPr>
                <w:rFonts w:ascii="Times New Roman" w:hAnsi="Times New Roman" w:cs="Times New Roman"/>
                <w:sz w:val="24"/>
                <w:szCs w:val="24"/>
                <w:lang w:val="ru-RU"/>
              </w:rPr>
            </w:pPr>
            <w:r w:rsidRPr="00C8331E">
              <w:rPr>
                <w:rFonts w:ascii="Times New Roman" w:hAnsi="Times New Roman" w:cs="Times New Roman"/>
                <w:color w:val="000000"/>
                <w:sz w:val="24"/>
                <w:szCs w:val="24"/>
                <w:lang w:val="ru-RU"/>
              </w:rPr>
              <w:t>8</w:t>
            </w:r>
          </w:p>
        </w:tc>
        <w:tc>
          <w:tcPr>
            <w:tcW w:w="2552" w:type="dxa"/>
            <w:vAlign w:val="center"/>
          </w:tcPr>
          <w:p w:rsidR="00164A21" w:rsidRPr="00DF3A56" w:rsidRDefault="00164A21" w:rsidP="0062152F">
            <w:pPr>
              <w:jc w:val="both"/>
              <w:rPr>
                <w:rFonts w:ascii="Times New Roman" w:hAnsi="Times New Roman" w:cs="Times New Roman"/>
                <w:sz w:val="20"/>
                <w:szCs w:val="20"/>
                <w:lang w:val="ru-RU"/>
              </w:rPr>
            </w:pPr>
            <w:r w:rsidRPr="00DF3A56">
              <w:rPr>
                <w:rFonts w:ascii="Times New Roman" w:hAnsi="Times New Roman" w:cs="Times New Roman"/>
                <w:sz w:val="20"/>
                <w:szCs w:val="20"/>
                <w:lang w:val="ru-RU"/>
              </w:rPr>
              <w:t>Зачет</w:t>
            </w:r>
          </w:p>
        </w:tc>
      </w:tr>
      <w:tr w:rsidR="00164A21" w:rsidRPr="00C8331E" w:rsidTr="0062152F">
        <w:tc>
          <w:tcPr>
            <w:tcW w:w="3085" w:type="dxa"/>
            <w:vAlign w:val="center"/>
          </w:tcPr>
          <w:p w:rsidR="00164A21" w:rsidRPr="00C8331E" w:rsidRDefault="00164A21" w:rsidP="0062152F">
            <w:pPr>
              <w:spacing w:before="0" w:beforeAutospacing="0" w:after="0" w:afterAutospacing="0"/>
              <w:rPr>
                <w:rFonts w:ascii="Times New Roman" w:hAnsi="Times New Roman" w:cs="Times New Roman"/>
                <w:color w:val="000000"/>
                <w:sz w:val="24"/>
                <w:szCs w:val="24"/>
              </w:rPr>
            </w:pPr>
          </w:p>
        </w:tc>
        <w:tc>
          <w:tcPr>
            <w:tcW w:w="4395" w:type="dxa"/>
            <w:vAlign w:val="center"/>
          </w:tcPr>
          <w:p w:rsidR="00164A21" w:rsidRPr="00C149C4" w:rsidRDefault="00164A21" w:rsidP="0062152F">
            <w:pPr>
              <w:spacing w:before="0" w:beforeAutospacing="0" w:after="0" w:afterAutospacing="0"/>
              <w:jc w:val="right"/>
              <w:rPr>
                <w:rFonts w:ascii="Times New Roman" w:hAnsi="Times New Roman" w:cs="Times New Roman"/>
                <w:b/>
                <w:color w:val="000000"/>
                <w:lang w:val="ru-RU"/>
              </w:rPr>
            </w:pPr>
            <w:r>
              <w:rPr>
                <w:rFonts w:ascii="Times New Roman" w:hAnsi="Times New Roman" w:cs="Times New Roman"/>
                <w:b/>
                <w:color w:val="000000"/>
                <w:lang w:val="ru-RU"/>
              </w:rPr>
              <w:t xml:space="preserve">ИТОГО: </w:t>
            </w:r>
          </w:p>
        </w:tc>
        <w:tc>
          <w:tcPr>
            <w:tcW w:w="993" w:type="dxa"/>
          </w:tcPr>
          <w:p w:rsidR="00164A21" w:rsidRPr="00A93416" w:rsidRDefault="00164A21" w:rsidP="0062152F">
            <w:pPr>
              <w:spacing w:before="0" w:beforeAutospacing="0" w:after="0" w:afterAutospacing="0"/>
              <w:jc w:val="center"/>
              <w:rPr>
                <w:rFonts w:ascii="Times New Roman" w:hAnsi="Times New Roman" w:cs="Times New Roman"/>
                <w:b/>
                <w:sz w:val="20"/>
                <w:szCs w:val="20"/>
              </w:rPr>
            </w:pPr>
            <w:r w:rsidRPr="00A93416">
              <w:rPr>
                <w:rFonts w:ascii="Times New Roman" w:hAnsi="Times New Roman" w:cs="Times New Roman"/>
                <w:b/>
                <w:color w:val="000000"/>
                <w:sz w:val="20"/>
                <w:szCs w:val="20"/>
              </w:rPr>
              <w:t>21</w:t>
            </w:r>
          </w:p>
        </w:tc>
        <w:tc>
          <w:tcPr>
            <w:tcW w:w="992" w:type="dxa"/>
          </w:tcPr>
          <w:p w:rsidR="00164A21" w:rsidRPr="00622D20" w:rsidRDefault="00164A21" w:rsidP="0062152F">
            <w:pPr>
              <w:spacing w:before="0" w:beforeAutospacing="0" w:after="0" w:afterAutospacing="0"/>
              <w:jc w:val="center"/>
              <w:rPr>
                <w:rFonts w:ascii="Times New Roman" w:hAnsi="Times New Roman" w:cs="Times New Roman"/>
                <w:b/>
                <w:sz w:val="20"/>
                <w:szCs w:val="20"/>
                <w:lang w:val="ru-RU"/>
              </w:rPr>
            </w:pPr>
            <w:r>
              <w:rPr>
                <w:rFonts w:ascii="Times New Roman" w:hAnsi="Times New Roman" w:cs="Times New Roman"/>
                <w:b/>
                <w:color w:val="000000"/>
                <w:sz w:val="20"/>
                <w:szCs w:val="20"/>
              </w:rPr>
              <w:t>2</w:t>
            </w:r>
            <w:r>
              <w:rPr>
                <w:rFonts w:ascii="Times New Roman" w:hAnsi="Times New Roman" w:cs="Times New Roman"/>
                <w:b/>
                <w:color w:val="000000"/>
                <w:sz w:val="20"/>
                <w:szCs w:val="20"/>
                <w:lang w:val="ru-RU"/>
              </w:rPr>
              <w:t>3</w:t>
            </w:r>
          </w:p>
        </w:tc>
        <w:tc>
          <w:tcPr>
            <w:tcW w:w="1134" w:type="dxa"/>
          </w:tcPr>
          <w:p w:rsidR="00164A21" w:rsidRPr="00622D20" w:rsidRDefault="00164A21" w:rsidP="0062152F">
            <w:pPr>
              <w:spacing w:before="0" w:beforeAutospacing="0" w:after="0" w:afterAutospacing="0"/>
              <w:jc w:val="center"/>
              <w:rPr>
                <w:rFonts w:ascii="Times New Roman" w:hAnsi="Times New Roman" w:cs="Times New Roman"/>
                <w:b/>
                <w:sz w:val="20"/>
                <w:szCs w:val="20"/>
                <w:lang w:val="ru-RU"/>
              </w:rPr>
            </w:pPr>
            <w:r>
              <w:rPr>
                <w:rFonts w:ascii="Times New Roman" w:hAnsi="Times New Roman" w:cs="Times New Roman"/>
                <w:b/>
                <w:color w:val="000000"/>
                <w:sz w:val="20"/>
                <w:szCs w:val="20"/>
              </w:rPr>
              <w:t>2</w:t>
            </w:r>
            <w:r>
              <w:rPr>
                <w:rFonts w:ascii="Times New Roman" w:hAnsi="Times New Roman" w:cs="Times New Roman"/>
                <w:b/>
                <w:color w:val="000000"/>
                <w:sz w:val="20"/>
                <w:szCs w:val="20"/>
                <w:lang w:val="ru-RU"/>
              </w:rPr>
              <w:t>3</w:t>
            </w:r>
          </w:p>
        </w:tc>
        <w:tc>
          <w:tcPr>
            <w:tcW w:w="992" w:type="dxa"/>
          </w:tcPr>
          <w:p w:rsidR="00164A21" w:rsidRPr="00622D20" w:rsidRDefault="00164A21" w:rsidP="0062152F">
            <w:pPr>
              <w:spacing w:before="0" w:beforeAutospacing="0" w:after="0" w:afterAutospacing="0"/>
              <w:jc w:val="center"/>
              <w:rPr>
                <w:rFonts w:ascii="Times New Roman" w:hAnsi="Times New Roman" w:cs="Times New Roman"/>
                <w:b/>
                <w:sz w:val="20"/>
                <w:szCs w:val="20"/>
                <w:lang w:val="ru-RU"/>
              </w:rPr>
            </w:pPr>
            <w:r>
              <w:rPr>
                <w:rFonts w:ascii="Times New Roman" w:hAnsi="Times New Roman" w:cs="Times New Roman"/>
                <w:b/>
                <w:color w:val="000000"/>
                <w:sz w:val="20"/>
                <w:szCs w:val="20"/>
              </w:rPr>
              <w:t>2</w:t>
            </w:r>
            <w:r>
              <w:rPr>
                <w:rFonts w:ascii="Times New Roman" w:hAnsi="Times New Roman" w:cs="Times New Roman"/>
                <w:b/>
                <w:color w:val="000000"/>
                <w:sz w:val="20"/>
                <w:szCs w:val="20"/>
                <w:lang w:val="ru-RU"/>
              </w:rPr>
              <w:t>3</w:t>
            </w:r>
          </w:p>
        </w:tc>
        <w:tc>
          <w:tcPr>
            <w:tcW w:w="992" w:type="dxa"/>
          </w:tcPr>
          <w:p w:rsidR="00164A21" w:rsidRPr="00622D20" w:rsidRDefault="00164A21" w:rsidP="0062152F">
            <w:pPr>
              <w:spacing w:before="0" w:beforeAutospacing="0" w:after="0" w:afterAutospacing="0"/>
              <w:jc w:val="center"/>
              <w:rPr>
                <w:rFonts w:ascii="Times New Roman" w:hAnsi="Times New Roman" w:cs="Times New Roman"/>
                <w:b/>
                <w:sz w:val="20"/>
                <w:szCs w:val="20"/>
                <w:lang w:val="ru-RU"/>
              </w:rPr>
            </w:pPr>
            <w:r>
              <w:rPr>
                <w:rFonts w:ascii="Times New Roman" w:hAnsi="Times New Roman" w:cs="Times New Roman"/>
                <w:b/>
                <w:sz w:val="20"/>
                <w:szCs w:val="20"/>
                <w:lang w:val="ru-RU"/>
              </w:rPr>
              <w:t>90</w:t>
            </w:r>
          </w:p>
        </w:tc>
        <w:tc>
          <w:tcPr>
            <w:tcW w:w="2552" w:type="dxa"/>
            <w:vAlign w:val="center"/>
          </w:tcPr>
          <w:p w:rsidR="00164A21" w:rsidRPr="00DF3A56" w:rsidRDefault="00164A21" w:rsidP="0062152F">
            <w:pPr>
              <w:jc w:val="both"/>
              <w:rPr>
                <w:rFonts w:ascii="Times New Roman" w:hAnsi="Times New Roman" w:cs="Times New Roman"/>
                <w:sz w:val="20"/>
                <w:szCs w:val="20"/>
                <w:lang w:val="ru-RU"/>
              </w:rPr>
            </w:pPr>
          </w:p>
        </w:tc>
      </w:tr>
      <w:tr w:rsidR="00164A21" w:rsidRPr="00164A21" w:rsidTr="0062152F">
        <w:tc>
          <w:tcPr>
            <w:tcW w:w="15135" w:type="dxa"/>
            <w:gridSpan w:val="8"/>
            <w:shd w:val="clear" w:color="auto" w:fill="CCFFCC"/>
          </w:tcPr>
          <w:p w:rsidR="00164A21" w:rsidRPr="00DF3A56" w:rsidRDefault="00164A21" w:rsidP="0062152F">
            <w:pPr>
              <w:jc w:val="center"/>
              <w:rPr>
                <w:rFonts w:ascii="Times New Roman" w:hAnsi="Times New Roman" w:cs="Times New Roman"/>
                <w:b/>
                <w:sz w:val="24"/>
                <w:szCs w:val="24"/>
                <w:lang w:val="ru-RU"/>
              </w:rPr>
            </w:pPr>
            <w:r w:rsidRPr="00DF3A56">
              <w:rPr>
                <w:rFonts w:ascii="Times New Roman" w:hAnsi="Times New Roman" w:cs="Times New Roman"/>
                <w:b/>
                <w:sz w:val="24"/>
                <w:szCs w:val="24"/>
                <w:lang w:val="ru-RU"/>
              </w:rPr>
              <w:t>Часть, формируемая участниками образовательных отношений</w:t>
            </w:r>
          </w:p>
        </w:tc>
      </w:tr>
      <w:tr w:rsidR="00164A21" w:rsidRPr="00C8331E" w:rsidTr="0062152F">
        <w:tc>
          <w:tcPr>
            <w:tcW w:w="7480" w:type="dxa"/>
            <w:gridSpan w:val="2"/>
            <w:shd w:val="clear" w:color="auto" w:fill="CCFFCC"/>
            <w:vAlign w:val="center"/>
          </w:tcPr>
          <w:p w:rsidR="00164A21" w:rsidRPr="00C149C4" w:rsidRDefault="00164A21" w:rsidP="0062152F">
            <w:pPr>
              <w:spacing w:before="0" w:beforeAutospacing="0" w:after="0" w:afterAutospacing="0"/>
              <w:jc w:val="right"/>
              <w:rPr>
                <w:rFonts w:ascii="Times New Roman" w:hAnsi="Times New Roman" w:cs="Times New Roman"/>
                <w:b/>
                <w:bCs/>
                <w:color w:val="000000"/>
                <w:sz w:val="18"/>
                <w:szCs w:val="18"/>
                <w:lang w:val="ru-RU"/>
              </w:rPr>
            </w:pPr>
            <w:r w:rsidRPr="00C149C4">
              <w:rPr>
                <w:rFonts w:ascii="Times New Roman" w:hAnsi="Times New Roman" w:cs="Times New Roman"/>
                <w:b/>
                <w:bCs/>
                <w:color w:val="000000"/>
                <w:sz w:val="18"/>
                <w:szCs w:val="18"/>
                <w:lang w:val="ru-RU"/>
              </w:rPr>
              <w:t>ИТОГО В НЕДЕЛЮ:</w:t>
            </w:r>
          </w:p>
        </w:tc>
        <w:tc>
          <w:tcPr>
            <w:tcW w:w="993" w:type="dxa"/>
            <w:shd w:val="clear" w:color="auto" w:fill="CCFFCC"/>
          </w:tcPr>
          <w:p w:rsidR="00164A21" w:rsidRPr="00A93416" w:rsidRDefault="00164A21" w:rsidP="0062152F">
            <w:pPr>
              <w:spacing w:before="0" w:beforeAutospacing="0" w:after="0" w:afterAutospacing="0"/>
              <w:jc w:val="center"/>
              <w:rPr>
                <w:rFonts w:ascii="Times New Roman" w:hAnsi="Times New Roman" w:cs="Times New Roman"/>
                <w:b/>
                <w:sz w:val="20"/>
                <w:szCs w:val="20"/>
              </w:rPr>
            </w:pPr>
            <w:r w:rsidRPr="00A93416">
              <w:rPr>
                <w:rFonts w:ascii="Times New Roman" w:hAnsi="Times New Roman" w:cs="Times New Roman"/>
                <w:b/>
                <w:bCs/>
                <w:color w:val="000000"/>
                <w:sz w:val="20"/>
                <w:szCs w:val="20"/>
              </w:rPr>
              <w:t>21</w:t>
            </w:r>
          </w:p>
        </w:tc>
        <w:tc>
          <w:tcPr>
            <w:tcW w:w="992" w:type="dxa"/>
            <w:shd w:val="clear" w:color="auto" w:fill="CCFFCC"/>
          </w:tcPr>
          <w:p w:rsidR="00164A21" w:rsidRPr="003D4480" w:rsidRDefault="00164A21" w:rsidP="0062152F">
            <w:pPr>
              <w:spacing w:before="0" w:beforeAutospacing="0" w:after="0" w:afterAutospacing="0"/>
              <w:jc w:val="center"/>
              <w:rPr>
                <w:rFonts w:ascii="Times New Roman" w:hAnsi="Times New Roman" w:cs="Times New Roman"/>
                <w:b/>
                <w:sz w:val="20"/>
                <w:szCs w:val="20"/>
                <w:lang w:val="ru-RU"/>
              </w:rPr>
            </w:pPr>
            <w:r>
              <w:rPr>
                <w:rFonts w:ascii="Times New Roman" w:hAnsi="Times New Roman" w:cs="Times New Roman"/>
                <w:b/>
                <w:bCs/>
                <w:color w:val="000000"/>
                <w:sz w:val="20"/>
                <w:szCs w:val="20"/>
              </w:rPr>
              <w:t>2</w:t>
            </w:r>
            <w:r>
              <w:rPr>
                <w:rFonts w:ascii="Times New Roman" w:hAnsi="Times New Roman" w:cs="Times New Roman"/>
                <w:b/>
                <w:bCs/>
                <w:color w:val="000000"/>
                <w:sz w:val="20"/>
                <w:szCs w:val="20"/>
                <w:lang w:val="ru-RU"/>
              </w:rPr>
              <w:t>3</w:t>
            </w:r>
          </w:p>
        </w:tc>
        <w:tc>
          <w:tcPr>
            <w:tcW w:w="1134" w:type="dxa"/>
            <w:shd w:val="clear" w:color="auto" w:fill="CCFFCC"/>
          </w:tcPr>
          <w:p w:rsidR="00164A21" w:rsidRPr="003D4480" w:rsidRDefault="00164A21" w:rsidP="0062152F">
            <w:pPr>
              <w:spacing w:before="0" w:beforeAutospacing="0" w:after="0" w:afterAutospacing="0"/>
              <w:jc w:val="center"/>
              <w:rPr>
                <w:rFonts w:ascii="Times New Roman" w:hAnsi="Times New Roman" w:cs="Times New Roman"/>
                <w:b/>
                <w:sz w:val="20"/>
                <w:szCs w:val="20"/>
                <w:lang w:val="ru-RU"/>
              </w:rPr>
            </w:pPr>
            <w:r>
              <w:rPr>
                <w:rFonts w:ascii="Times New Roman" w:hAnsi="Times New Roman" w:cs="Times New Roman"/>
                <w:b/>
                <w:bCs/>
                <w:color w:val="000000"/>
                <w:sz w:val="20"/>
                <w:szCs w:val="20"/>
              </w:rPr>
              <w:t>2</w:t>
            </w:r>
            <w:r>
              <w:rPr>
                <w:rFonts w:ascii="Times New Roman" w:hAnsi="Times New Roman" w:cs="Times New Roman"/>
                <w:b/>
                <w:bCs/>
                <w:color w:val="000000"/>
                <w:sz w:val="20"/>
                <w:szCs w:val="20"/>
                <w:lang w:val="ru-RU"/>
              </w:rPr>
              <w:t>3</w:t>
            </w:r>
          </w:p>
        </w:tc>
        <w:tc>
          <w:tcPr>
            <w:tcW w:w="992" w:type="dxa"/>
            <w:shd w:val="clear" w:color="auto" w:fill="CCFFCC"/>
          </w:tcPr>
          <w:p w:rsidR="00164A21" w:rsidRPr="003D4480" w:rsidRDefault="00164A21" w:rsidP="0062152F">
            <w:pPr>
              <w:spacing w:before="0" w:beforeAutospacing="0" w:after="0" w:afterAutospacing="0"/>
              <w:jc w:val="center"/>
              <w:rPr>
                <w:rFonts w:ascii="Times New Roman" w:hAnsi="Times New Roman" w:cs="Times New Roman"/>
                <w:b/>
                <w:sz w:val="20"/>
                <w:szCs w:val="20"/>
                <w:lang w:val="ru-RU"/>
              </w:rPr>
            </w:pPr>
            <w:r>
              <w:rPr>
                <w:rFonts w:ascii="Times New Roman" w:hAnsi="Times New Roman" w:cs="Times New Roman"/>
                <w:b/>
                <w:bCs/>
                <w:color w:val="000000"/>
                <w:sz w:val="20"/>
                <w:szCs w:val="20"/>
              </w:rPr>
              <w:t>2</w:t>
            </w:r>
            <w:r>
              <w:rPr>
                <w:rFonts w:ascii="Times New Roman" w:hAnsi="Times New Roman" w:cs="Times New Roman"/>
                <w:b/>
                <w:bCs/>
                <w:color w:val="000000"/>
                <w:sz w:val="20"/>
                <w:szCs w:val="20"/>
                <w:lang w:val="ru-RU"/>
              </w:rPr>
              <w:t>3</w:t>
            </w:r>
          </w:p>
        </w:tc>
        <w:tc>
          <w:tcPr>
            <w:tcW w:w="992" w:type="dxa"/>
            <w:shd w:val="clear" w:color="auto" w:fill="CCFFCC"/>
          </w:tcPr>
          <w:p w:rsidR="00164A21" w:rsidRPr="003D4480" w:rsidRDefault="00164A21" w:rsidP="0062152F">
            <w:pPr>
              <w:spacing w:before="0" w:beforeAutospacing="0" w:after="0" w:afterAutospacing="0"/>
              <w:jc w:val="center"/>
              <w:rPr>
                <w:rFonts w:ascii="Times New Roman" w:hAnsi="Times New Roman" w:cs="Times New Roman"/>
                <w:b/>
                <w:sz w:val="20"/>
                <w:szCs w:val="20"/>
                <w:lang w:val="ru-RU"/>
              </w:rPr>
            </w:pPr>
            <w:r>
              <w:rPr>
                <w:rFonts w:ascii="Times New Roman" w:hAnsi="Times New Roman" w:cs="Times New Roman"/>
                <w:b/>
                <w:bCs/>
                <w:color w:val="000000"/>
                <w:sz w:val="20"/>
                <w:szCs w:val="20"/>
              </w:rPr>
              <w:t>9</w:t>
            </w:r>
            <w:r>
              <w:rPr>
                <w:rFonts w:ascii="Times New Roman" w:hAnsi="Times New Roman" w:cs="Times New Roman"/>
                <w:b/>
                <w:bCs/>
                <w:color w:val="000000"/>
                <w:sz w:val="20"/>
                <w:szCs w:val="20"/>
                <w:lang w:val="ru-RU"/>
              </w:rPr>
              <w:t>0</w:t>
            </w:r>
          </w:p>
        </w:tc>
        <w:tc>
          <w:tcPr>
            <w:tcW w:w="2552" w:type="dxa"/>
            <w:shd w:val="clear" w:color="auto" w:fill="CCFFCC"/>
          </w:tcPr>
          <w:p w:rsidR="00164A21" w:rsidRPr="00C8331E" w:rsidRDefault="00164A21" w:rsidP="0062152F">
            <w:pPr>
              <w:rPr>
                <w:sz w:val="24"/>
                <w:szCs w:val="24"/>
                <w:lang w:val="ru-RU"/>
              </w:rPr>
            </w:pPr>
          </w:p>
        </w:tc>
      </w:tr>
      <w:tr w:rsidR="00164A21" w:rsidRPr="00C8331E" w:rsidTr="0062152F">
        <w:tc>
          <w:tcPr>
            <w:tcW w:w="7480" w:type="dxa"/>
            <w:gridSpan w:val="2"/>
            <w:shd w:val="clear" w:color="auto" w:fill="FFFFCC"/>
            <w:vAlign w:val="center"/>
          </w:tcPr>
          <w:p w:rsidR="00164A21" w:rsidRPr="00243E05" w:rsidRDefault="00164A21" w:rsidP="0062152F">
            <w:pPr>
              <w:spacing w:before="0" w:beforeAutospacing="0" w:after="0" w:afterAutospacing="0"/>
              <w:jc w:val="both"/>
              <w:rPr>
                <w:rFonts w:ascii="Times New Roman" w:hAnsi="Times New Roman" w:cs="Times New Roman"/>
                <w:sz w:val="20"/>
                <w:szCs w:val="20"/>
                <w:lang w:val="ru-RU"/>
              </w:rPr>
            </w:pPr>
            <w:proofErr w:type="spellStart"/>
            <w:r w:rsidRPr="00DF3A56">
              <w:rPr>
                <w:rFonts w:ascii="Times New Roman" w:hAnsi="Times New Roman" w:cs="Times New Roman"/>
                <w:color w:val="000000"/>
                <w:sz w:val="20"/>
                <w:szCs w:val="20"/>
              </w:rPr>
              <w:t>Учебные</w:t>
            </w:r>
            <w:proofErr w:type="spellEnd"/>
            <w:r>
              <w:rPr>
                <w:rFonts w:ascii="Times New Roman" w:hAnsi="Times New Roman" w:cs="Times New Roman"/>
                <w:color w:val="000000"/>
                <w:sz w:val="20"/>
                <w:szCs w:val="20"/>
                <w:lang w:val="ru-RU"/>
              </w:rPr>
              <w:t xml:space="preserve"> </w:t>
            </w:r>
            <w:proofErr w:type="spellStart"/>
            <w:r w:rsidRPr="00DF3A56">
              <w:rPr>
                <w:rFonts w:ascii="Times New Roman" w:hAnsi="Times New Roman" w:cs="Times New Roman"/>
                <w:color w:val="000000"/>
                <w:sz w:val="20"/>
                <w:szCs w:val="20"/>
              </w:rPr>
              <w:t>недели</w:t>
            </w:r>
            <w:proofErr w:type="spellEnd"/>
            <w:r>
              <w:rPr>
                <w:rFonts w:ascii="Times New Roman" w:hAnsi="Times New Roman" w:cs="Times New Roman"/>
                <w:color w:val="000000"/>
                <w:sz w:val="20"/>
                <w:szCs w:val="20"/>
                <w:lang w:val="ru-RU"/>
              </w:rPr>
              <w:t xml:space="preserve"> </w:t>
            </w:r>
          </w:p>
        </w:tc>
        <w:tc>
          <w:tcPr>
            <w:tcW w:w="993" w:type="dxa"/>
            <w:shd w:val="clear" w:color="auto" w:fill="FFFFCC"/>
          </w:tcPr>
          <w:p w:rsidR="00164A21" w:rsidRPr="00DF3A56" w:rsidRDefault="00164A21" w:rsidP="0062152F">
            <w:pPr>
              <w:spacing w:before="0" w:beforeAutospacing="0" w:after="0" w:afterAutospacing="0"/>
              <w:jc w:val="center"/>
              <w:rPr>
                <w:rFonts w:ascii="Times New Roman" w:hAnsi="Times New Roman" w:cs="Times New Roman"/>
                <w:sz w:val="20"/>
                <w:szCs w:val="20"/>
              </w:rPr>
            </w:pPr>
            <w:r w:rsidRPr="00DF3A56">
              <w:rPr>
                <w:rFonts w:ascii="Times New Roman" w:hAnsi="Times New Roman" w:cs="Times New Roman"/>
                <w:color w:val="000000"/>
                <w:sz w:val="20"/>
                <w:szCs w:val="20"/>
              </w:rPr>
              <w:t>33</w:t>
            </w:r>
          </w:p>
        </w:tc>
        <w:tc>
          <w:tcPr>
            <w:tcW w:w="992" w:type="dxa"/>
            <w:shd w:val="clear" w:color="auto" w:fill="FFFFCC"/>
          </w:tcPr>
          <w:p w:rsidR="00164A21" w:rsidRPr="00DF3A56" w:rsidRDefault="00164A21" w:rsidP="0062152F">
            <w:pPr>
              <w:spacing w:before="0" w:beforeAutospacing="0" w:after="0" w:afterAutospacing="0"/>
              <w:jc w:val="center"/>
              <w:rPr>
                <w:rFonts w:ascii="Times New Roman" w:hAnsi="Times New Roman" w:cs="Times New Roman"/>
                <w:sz w:val="20"/>
                <w:szCs w:val="20"/>
              </w:rPr>
            </w:pPr>
            <w:r w:rsidRPr="00DF3A56">
              <w:rPr>
                <w:rFonts w:ascii="Times New Roman" w:hAnsi="Times New Roman" w:cs="Times New Roman"/>
                <w:color w:val="000000"/>
                <w:sz w:val="20"/>
                <w:szCs w:val="20"/>
              </w:rPr>
              <w:t>34</w:t>
            </w:r>
          </w:p>
        </w:tc>
        <w:tc>
          <w:tcPr>
            <w:tcW w:w="1134" w:type="dxa"/>
            <w:shd w:val="clear" w:color="auto" w:fill="FFFFCC"/>
          </w:tcPr>
          <w:p w:rsidR="00164A21" w:rsidRPr="00DF3A56" w:rsidRDefault="00164A21" w:rsidP="0062152F">
            <w:pPr>
              <w:spacing w:before="0" w:beforeAutospacing="0" w:after="0" w:afterAutospacing="0"/>
              <w:jc w:val="center"/>
              <w:rPr>
                <w:rFonts w:ascii="Times New Roman" w:hAnsi="Times New Roman" w:cs="Times New Roman"/>
                <w:sz w:val="20"/>
                <w:szCs w:val="20"/>
              </w:rPr>
            </w:pPr>
            <w:r w:rsidRPr="00DF3A56">
              <w:rPr>
                <w:rFonts w:ascii="Times New Roman" w:hAnsi="Times New Roman" w:cs="Times New Roman"/>
                <w:color w:val="000000"/>
                <w:sz w:val="20"/>
                <w:szCs w:val="20"/>
              </w:rPr>
              <w:t>34</w:t>
            </w:r>
          </w:p>
        </w:tc>
        <w:tc>
          <w:tcPr>
            <w:tcW w:w="992" w:type="dxa"/>
            <w:shd w:val="clear" w:color="auto" w:fill="FFFFCC"/>
          </w:tcPr>
          <w:p w:rsidR="00164A21" w:rsidRPr="00DF3A56" w:rsidRDefault="00164A21" w:rsidP="0062152F">
            <w:pPr>
              <w:spacing w:before="0" w:beforeAutospacing="0" w:after="0" w:afterAutospacing="0"/>
              <w:jc w:val="center"/>
              <w:rPr>
                <w:rFonts w:ascii="Times New Roman" w:hAnsi="Times New Roman" w:cs="Times New Roman"/>
                <w:sz w:val="20"/>
                <w:szCs w:val="20"/>
              </w:rPr>
            </w:pPr>
            <w:r w:rsidRPr="00DF3A56">
              <w:rPr>
                <w:rFonts w:ascii="Times New Roman" w:hAnsi="Times New Roman" w:cs="Times New Roman"/>
                <w:color w:val="000000"/>
                <w:sz w:val="20"/>
                <w:szCs w:val="20"/>
              </w:rPr>
              <w:t>34</w:t>
            </w:r>
          </w:p>
        </w:tc>
        <w:tc>
          <w:tcPr>
            <w:tcW w:w="992" w:type="dxa"/>
            <w:shd w:val="clear" w:color="auto" w:fill="FFFFCC"/>
          </w:tcPr>
          <w:p w:rsidR="00164A21" w:rsidRPr="00DF3A56" w:rsidRDefault="00164A21" w:rsidP="0062152F">
            <w:pPr>
              <w:spacing w:before="0" w:beforeAutospacing="0" w:after="0" w:afterAutospacing="0"/>
              <w:jc w:val="center"/>
              <w:rPr>
                <w:rFonts w:ascii="Times New Roman" w:hAnsi="Times New Roman" w:cs="Times New Roman"/>
                <w:sz w:val="20"/>
                <w:szCs w:val="20"/>
              </w:rPr>
            </w:pPr>
            <w:r w:rsidRPr="00DF3A56">
              <w:rPr>
                <w:rFonts w:ascii="Times New Roman" w:hAnsi="Times New Roman" w:cs="Times New Roman"/>
                <w:color w:val="000000"/>
                <w:sz w:val="20"/>
                <w:szCs w:val="20"/>
              </w:rPr>
              <w:t>135</w:t>
            </w:r>
          </w:p>
        </w:tc>
        <w:tc>
          <w:tcPr>
            <w:tcW w:w="2552" w:type="dxa"/>
            <w:shd w:val="clear" w:color="auto" w:fill="FFFFCC"/>
          </w:tcPr>
          <w:p w:rsidR="00164A21" w:rsidRPr="00C8331E" w:rsidRDefault="00164A21" w:rsidP="0062152F">
            <w:pPr>
              <w:rPr>
                <w:sz w:val="24"/>
                <w:szCs w:val="24"/>
                <w:lang w:val="ru-RU"/>
              </w:rPr>
            </w:pPr>
          </w:p>
        </w:tc>
      </w:tr>
      <w:tr w:rsidR="00164A21" w:rsidRPr="00C8331E" w:rsidTr="0062152F">
        <w:tc>
          <w:tcPr>
            <w:tcW w:w="7480" w:type="dxa"/>
            <w:gridSpan w:val="2"/>
            <w:shd w:val="clear" w:color="auto" w:fill="FFFFCC"/>
            <w:vAlign w:val="center"/>
          </w:tcPr>
          <w:p w:rsidR="00164A21" w:rsidRPr="001F5ADC" w:rsidRDefault="00164A21" w:rsidP="0062152F">
            <w:pPr>
              <w:spacing w:before="0" w:beforeAutospacing="0" w:after="0" w:afterAutospacing="0"/>
              <w:jc w:val="both"/>
              <w:rPr>
                <w:rFonts w:ascii="Times New Roman" w:hAnsi="Times New Roman" w:cs="Times New Roman"/>
                <w:b/>
                <w:sz w:val="20"/>
                <w:szCs w:val="20"/>
                <w:lang w:val="ru-RU"/>
              </w:rPr>
            </w:pPr>
            <w:r w:rsidRPr="001F5ADC">
              <w:rPr>
                <w:rFonts w:ascii="Times New Roman" w:hAnsi="Times New Roman" w:cs="Times New Roman"/>
                <w:b/>
                <w:color w:val="000000"/>
                <w:sz w:val="20"/>
                <w:szCs w:val="20"/>
                <w:lang w:val="ru-RU"/>
              </w:rPr>
              <w:t xml:space="preserve">Всего учебных часов за один год и четыре года обучения: </w:t>
            </w:r>
          </w:p>
        </w:tc>
        <w:tc>
          <w:tcPr>
            <w:tcW w:w="993" w:type="dxa"/>
            <w:shd w:val="clear" w:color="auto" w:fill="FFFFCC"/>
          </w:tcPr>
          <w:p w:rsidR="00164A21" w:rsidRPr="001F5ADC" w:rsidRDefault="00164A21" w:rsidP="0062152F">
            <w:pPr>
              <w:spacing w:before="0" w:beforeAutospacing="0" w:after="0" w:afterAutospacing="0"/>
              <w:jc w:val="center"/>
              <w:rPr>
                <w:rFonts w:ascii="Times New Roman" w:hAnsi="Times New Roman" w:cs="Times New Roman"/>
                <w:b/>
                <w:sz w:val="20"/>
                <w:szCs w:val="20"/>
              </w:rPr>
            </w:pPr>
            <w:r w:rsidRPr="001F5ADC">
              <w:rPr>
                <w:rFonts w:ascii="Times New Roman" w:hAnsi="Times New Roman" w:cs="Times New Roman"/>
                <w:b/>
                <w:color w:val="000000"/>
                <w:sz w:val="20"/>
                <w:szCs w:val="20"/>
              </w:rPr>
              <w:t>693</w:t>
            </w:r>
          </w:p>
        </w:tc>
        <w:tc>
          <w:tcPr>
            <w:tcW w:w="992" w:type="dxa"/>
            <w:shd w:val="clear" w:color="auto" w:fill="FFFFCC"/>
          </w:tcPr>
          <w:p w:rsidR="00164A21" w:rsidRPr="003D4480" w:rsidRDefault="00164A21" w:rsidP="0062152F">
            <w:pPr>
              <w:spacing w:before="0" w:beforeAutospacing="0" w:after="0" w:afterAutospacing="0"/>
              <w:jc w:val="center"/>
              <w:rPr>
                <w:rFonts w:ascii="Times New Roman" w:hAnsi="Times New Roman" w:cs="Times New Roman"/>
                <w:b/>
                <w:sz w:val="20"/>
                <w:szCs w:val="20"/>
                <w:lang w:val="ru-RU"/>
              </w:rPr>
            </w:pPr>
            <w:r>
              <w:rPr>
                <w:rFonts w:ascii="Times New Roman" w:hAnsi="Times New Roman" w:cs="Times New Roman"/>
                <w:b/>
                <w:sz w:val="20"/>
                <w:szCs w:val="20"/>
                <w:lang w:val="ru-RU"/>
              </w:rPr>
              <w:t>782</w:t>
            </w:r>
          </w:p>
        </w:tc>
        <w:tc>
          <w:tcPr>
            <w:tcW w:w="1134" w:type="dxa"/>
            <w:shd w:val="clear" w:color="auto" w:fill="FFFFCC"/>
          </w:tcPr>
          <w:p w:rsidR="00164A21" w:rsidRPr="003D4480" w:rsidRDefault="00164A21" w:rsidP="0062152F">
            <w:pPr>
              <w:spacing w:before="0" w:beforeAutospacing="0" w:after="0" w:afterAutospacing="0"/>
              <w:jc w:val="center"/>
              <w:rPr>
                <w:rFonts w:ascii="Times New Roman" w:hAnsi="Times New Roman" w:cs="Times New Roman"/>
                <w:b/>
                <w:sz w:val="20"/>
                <w:szCs w:val="20"/>
                <w:lang w:val="ru-RU"/>
              </w:rPr>
            </w:pPr>
            <w:r>
              <w:rPr>
                <w:rFonts w:ascii="Times New Roman" w:hAnsi="Times New Roman" w:cs="Times New Roman"/>
                <w:b/>
                <w:sz w:val="20"/>
                <w:szCs w:val="20"/>
                <w:lang w:val="ru-RU"/>
              </w:rPr>
              <w:t>782</w:t>
            </w:r>
          </w:p>
        </w:tc>
        <w:tc>
          <w:tcPr>
            <w:tcW w:w="992" w:type="dxa"/>
            <w:shd w:val="clear" w:color="auto" w:fill="FFFFCC"/>
          </w:tcPr>
          <w:p w:rsidR="00164A21" w:rsidRPr="003D4480" w:rsidRDefault="00164A21" w:rsidP="0062152F">
            <w:pPr>
              <w:spacing w:before="0" w:beforeAutospacing="0" w:after="0" w:afterAutospacing="0"/>
              <w:jc w:val="center"/>
              <w:rPr>
                <w:rFonts w:ascii="Times New Roman" w:hAnsi="Times New Roman" w:cs="Times New Roman"/>
                <w:b/>
                <w:sz w:val="20"/>
                <w:szCs w:val="20"/>
                <w:lang w:val="ru-RU"/>
              </w:rPr>
            </w:pPr>
            <w:r>
              <w:rPr>
                <w:rFonts w:ascii="Times New Roman" w:hAnsi="Times New Roman" w:cs="Times New Roman"/>
                <w:b/>
                <w:sz w:val="20"/>
                <w:szCs w:val="20"/>
                <w:lang w:val="ru-RU"/>
              </w:rPr>
              <w:t>782</w:t>
            </w:r>
          </w:p>
        </w:tc>
        <w:tc>
          <w:tcPr>
            <w:tcW w:w="992" w:type="dxa"/>
            <w:shd w:val="clear" w:color="auto" w:fill="FFFFCC"/>
          </w:tcPr>
          <w:p w:rsidR="00164A21" w:rsidRPr="003D4480" w:rsidRDefault="00164A21" w:rsidP="0062152F">
            <w:pPr>
              <w:spacing w:before="0" w:beforeAutospacing="0" w:after="0" w:afterAutospacing="0"/>
              <w:jc w:val="center"/>
              <w:rPr>
                <w:rFonts w:ascii="Times New Roman" w:hAnsi="Times New Roman" w:cs="Times New Roman"/>
                <w:b/>
                <w:sz w:val="20"/>
                <w:szCs w:val="20"/>
                <w:lang w:val="ru-RU"/>
              </w:rPr>
            </w:pPr>
            <w:r>
              <w:rPr>
                <w:rFonts w:ascii="Times New Roman" w:hAnsi="Times New Roman" w:cs="Times New Roman"/>
                <w:b/>
                <w:sz w:val="20"/>
                <w:szCs w:val="20"/>
                <w:lang w:val="ru-RU"/>
              </w:rPr>
              <w:t>3039</w:t>
            </w:r>
          </w:p>
        </w:tc>
        <w:tc>
          <w:tcPr>
            <w:tcW w:w="2552" w:type="dxa"/>
            <w:shd w:val="clear" w:color="auto" w:fill="FFFFCC"/>
          </w:tcPr>
          <w:p w:rsidR="00164A21" w:rsidRPr="001F5ADC" w:rsidRDefault="00164A21" w:rsidP="0062152F">
            <w:pPr>
              <w:rPr>
                <w:b/>
                <w:sz w:val="24"/>
                <w:szCs w:val="24"/>
                <w:lang w:val="ru-RU"/>
              </w:rPr>
            </w:pPr>
          </w:p>
        </w:tc>
      </w:tr>
    </w:tbl>
    <w:p w:rsidR="00164A21" w:rsidRDefault="00164A21" w:rsidP="00164A21">
      <w:pPr>
        <w:spacing w:before="0" w:beforeAutospacing="0" w:after="0" w:afterAutospacing="0" w:line="276" w:lineRule="auto"/>
        <w:rPr>
          <w:rFonts w:ascii="Times New Roman" w:hAnsi="Times New Roman" w:cs="Times New Roman"/>
          <w:b/>
          <w:bCs/>
          <w:color w:val="000000"/>
          <w:sz w:val="24"/>
          <w:szCs w:val="24"/>
          <w:lang w:val="ru-RU"/>
        </w:rPr>
      </w:pPr>
    </w:p>
    <w:p w:rsidR="00164A21" w:rsidRDefault="00164A21" w:rsidP="00164A21">
      <w:pPr>
        <w:spacing w:before="0" w:beforeAutospacing="0" w:after="0" w:afterAutospacing="0" w:line="276" w:lineRule="auto"/>
        <w:jc w:val="center"/>
        <w:rPr>
          <w:rFonts w:ascii="Times New Roman" w:hAnsi="Times New Roman" w:cs="Times New Roman"/>
          <w:b/>
          <w:bCs/>
          <w:color w:val="000000"/>
          <w:sz w:val="24"/>
          <w:szCs w:val="24"/>
          <w:lang w:val="ru-RU"/>
        </w:rPr>
      </w:pPr>
    </w:p>
    <w:p w:rsidR="00164A21" w:rsidRDefault="00164A21" w:rsidP="00164A21">
      <w:pPr>
        <w:spacing w:before="0" w:beforeAutospacing="0" w:after="0" w:afterAutospacing="0" w:line="276" w:lineRule="auto"/>
        <w:jc w:val="center"/>
        <w:rPr>
          <w:rFonts w:ascii="Times New Roman" w:hAnsi="Times New Roman" w:cs="Times New Roman"/>
          <w:b/>
          <w:bCs/>
          <w:color w:val="000000"/>
          <w:sz w:val="24"/>
          <w:szCs w:val="24"/>
          <w:lang w:val="ru-RU"/>
        </w:rPr>
      </w:pPr>
    </w:p>
    <w:p w:rsidR="00164A21" w:rsidRDefault="00164A21" w:rsidP="00164A21">
      <w:pPr>
        <w:spacing w:before="0" w:beforeAutospacing="0" w:after="0" w:afterAutospacing="0" w:line="276" w:lineRule="auto"/>
        <w:jc w:val="center"/>
        <w:rPr>
          <w:rFonts w:ascii="Times New Roman" w:hAnsi="Times New Roman" w:cs="Times New Roman"/>
          <w:b/>
          <w:bCs/>
          <w:color w:val="000000"/>
          <w:sz w:val="24"/>
          <w:szCs w:val="24"/>
          <w:lang w:val="ru-RU"/>
        </w:rPr>
      </w:pPr>
    </w:p>
    <w:p w:rsidR="00683DE6" w:rsidRDefault="00683DE6"/>
    <w:sectPr w:rsidR="00683DE6" w:rsidSect="00164A21">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7C6C"/>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7A66B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5332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E543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DE469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164A21"/>
    <w:rsid w:val="00164A21"/>
    <w:rsid w:val="00683DE6"/>
    <w:rsid w:val="00AB71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A21"/>
    <w:pPr>
      <w:spacing w:before="100" w:beforeAutospacing="1" w:after="100" w:afterAutospacing="1"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4A21"/>
    <w:pPr>
      <w:ind w:left="720"/>
      <w:contextualSpacing/>
    </w:pPr>
  </w:style>
  <w:style w:type="table" w:styleId="a4">
    <w:name w:val="Table Grid"/>
    <w:basedOn w:val="a1"/>
    <w:uiPriority w:val="59"/>
    <w:rsid w:val="00164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0"/>
    <w:rsid w:val="00164A21"/>
  </w:style>
  <w:style w:type="paragraph" w:styleId="a5">
    <w:name w:val="No Spacing"/>
    <w:uiPriority w:val="1"/>
    <w:qFormat/>
    <w:rsid w:val="00164A21"/>
    <w:pPr>
      <w:spacing w:after="0" w:line="240" w:lineRule="auto"/>
      <w:ind w:left="504" w:hanging="10"/>
      <w:jc w:val="both"/>
    </w:pPr>
    <w:rPr>
      <w:rFonts w:ascii="Times New Roman" w:eastAsia="Times New Roman" w:hAnsi="Times New Roman" w:cs="Times New Roman"/>
      <w:color w:val="000000"/>
      <w:sz w:val="28"/>
      <w:lang w:val="en-US"/>
    </w:rPr>
  </w:style>
  <w:style w:type="paragraph" w:customStyle="1" w:styleId="TableParagraph">
    <w:name w:val="Table Paragraph"/>
    <w:basedOn w:val="a"/>
    <w:uiPriority w:val="1"/>
    <w:qFormat/>
    <w:rsid w:val="00164A21"/>
    <w:pPr>
      <w:widowControl w:val="0"/>
      <w:autoSpaceDE w:val="0"/>
      <w:autoSpaceDN w:val="0"/>
      <w:spacing w:before="0" w:beforeAutospacing="0" w:after="0" w:afterAutospacing="0"/>
      <w:ind w:left="108"/>
    </w:pPr>
    <w:rPr>
      <w:rFonts w:ascii="Times New Roman" w:eastAsia="Times New Roman" w:hAnsi="Times New Roman" w:cs="Times New Roman"/>
      <w:lang w:val="ru-RU"/>
    </w:rPr>
  </w:style>
  <w:style w:type="paragraph" w:styleId="a6">
    <w:name w:val="Balloon Text"/>
    <w:basedOn w:val="a"/>
    <w:link w:val="a7"/>
    <w:uiPriority w:val="99"/>
    <w:semiHidden/>
    <w:unhideWhenUsed/>
    <w:rsid w:val="00164A21"/>
    <w:pPr>
      <w:spacing w:before="0" w:after="0"/>
    </w:pPr>
    <w:rPr>
      <w:rFonts w:ascii="Tahoma" w:hAnsi="Tahoma" w:cs="Tahoma"/>
      <w:sz w:val="16"/>
      <w:szCs w:val="16"/>
    </w:rPr>
  </w:style>
  <w:style w:type="character" w:customStyle="1" w:styleId="a7">
    <w:name w:val="Текст выноски Знак"/>
    <w:basedOn w:val="a0"/>
    <w:link w:val="a6"/>
    <w:uiPriority w:val="99"/>
    <w:semiHidden/>
    <w:rsid w:val="00164A21"/>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2708</Words>
  <Characters>15437</Characters>
  <Application>Microsoft Office Word</Application>
  <DocSecurity>0</DocSecurity>
  <Lines>128</Lines>
  <Paragraphs>36</Paragraphs>
  <ScaleCrop>false</ScaleCrop>
  <Company/>
  <LinksUpToDate>false</LinksUpToDate>
  <CharactersWithSpaces>18109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2023-10-26T12:18:00Z</dcterms:created>
  <dcterms:modified xsi:type="dcterms:W3CDTF">2023-10-26T12:20:00Z</dcterms:modified>
</cp:coreProperties>
</file>